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6A" w:rsidRPr="00CD458C" w:rsidRDefault="00D17F1B">
      <w:pPr>
        <w:ind w:left="-720"/>
        <w:jc w:val="center"/>
        <w:rPr>
          <w:rFonts w:asciiTheme="majorHAnsi" w:hAnsiTheme="majorHAnsi" w:cs="Cambria"/>
          <w:b/>
          <w:sz w:val="32"/>
          <w:szCs w:val="32"/>
        </w:rPr>
      </w:pPr>
      <w:r>
        <w:rPr>
          <w:rFonts w:asciiTheme="majorHAnsi" w:hAnsiTheme="majorHAnsi" w:cs="Cambria"/>
          <w:b/>
          <w:sz w:val="32"/>
          <w:szCs w:val="32"/>
        </w:rPr>
        <w:t>OHRID</w:t>
      </w:r>
    </w:p>
    <w:p w:rsidR="000B606A" w:rsidRPr="00CD458C" w:rsidRDefault="00D17F1B">
      <w:pPr>
        <w:ind w:left="-720"/>
        <w:jc w:val="center"/>
        <w:rPr>
          <w:rFonts w:asciiTheme="majorHAnsi" w:hAnsiTheme="majorHAnsi" w:cs="Cambria"/>
          <w:b/>
          <w:bCs/>
          <w:sz w:val="28"/>
          <w:szCs w:val="28"/>
        </w:rPr>
      </w:pPr>
      <w:r>
        <w:rPr>
          <w:rFonts w:asciiTheme="majorHAnsi" w:hAnsiTheme="majorHAnsi" w:cs="Cambria"/>
          <w:b/>
          <w:bCs/>
          <w:sz w:val="28"/>
          <w:szCs w:val="28"/>
        </w:rPr>
        <w:t>4</w:t>
      </w:r>
      <w:r w:rsidR="00653698">
        <w:rPr>
          <w:rFonts w:asciiTheme="majorHAnsi" w:hAnsiTheme="majorHAnsi" w:cs="Cambria"/>
          <w:b/>
          <w:bCs/>
          <w:sz w:val="28"/>
          <w:szCs w:val="28"/>
        </w:rPr>
        <w:t xml:space="preserve"> </w:t>
      </w:r>
      <w:proofErr w:type="spellStart"/>
      <w:proofErr w:type="gramStart"/>
      <w:r w:rsidR="00D3099F" w:rsidRPr="00CD458C">
        <w:rPr>
          <w:rFonts w:asciiTheme="majorHAnsi" w:hAnsiTheme="majorHAnsi" w:cs="Cambria"/>
          <w:b/>
          <w:bCs/>
          <w:sz w:val="28"/>
          <w:szCs w:val="28"/>
        </w:rPr>
        <w:t>dana</w:t>
      </w:r>
      <w:proofErr w:type="spellEnd"/>
      <w:proofErr w:type="gramEnd"/>
      <w:r w:rsidR="00D3099F" w:rsidRPr="00CD458C">
        <w:rPr>
          <w:rFonts w:asciiTheme="majorHAnsi" w:hAnsiTheme="majorHAnsi" w:cs="Cambria"/>
          <w:b/>
          <w:bCs/>
          <w:sz w:val="28"/>
          <w:szCs w:val="28"/>
        </w:rPr>
        <w:t xml:space="preserve"> - </w:t>
      </w:r>
      <w:r>
        <w:rPr>
          <w:rFonts w:asciiTheme="majorHAnsi" w:hAnsiTheme="majorHAnsi" w:cs="Cambria"/>
          <w:b/>
          <w:bCs/>
          <w:sz w:val="28"/>
          <w:szCs w:val="28"/>
        </w:rPr>
        <w:t>2</w:t>
      </w:r>
      <w:r w:rsidR="00D3099F" w:rsidRPr="00CD458C">
        <w:rPr>
          <w:rFonts w:asciiTheme="majorHAnsi" w:hAnsiTheme="majorHAnsi" w:cs="Cambria"/>
          <w:b/>
          <w:bCs/>
          <w:sz w:val="28"/>
          <w:szCs w:val="28"/>
        </w:rPr>
        <w:t xml:space="preserve"> </w:t>
      </w:r>
      <w:proofErr w:type="spellStart"/>
      <w:r w:rsidR="00D3099F" w:rsidRPr="00CD458C">
        <w:rPr>
          <w:rFonts w:asciiTheme="majorHAnsi" w:hAnsiTheme="majorHAnsi" w:cs="Cambria"/>
          <w:b/>
          <w:bCs/>
          <w:sz w:val="28"/>
          <w:szCs w:val="28"/>
        </w:rPr>
        <w:t>noć</w:t>
      </w:r>
      <w:proofErr w:type="spellEnd"/>
    </w:p>
    <w:p w:rsidR="00373276" w:rsidRPr="001E27E2" w:rsidRDefault="00D17F1B" w:rsidP="00D17F1B">
      <w:pPr>
        <w:pStyle w:val="Heading3"/>
        <w:shd w:val="clear" w:color="auto" w:fill="FFFFFF"/>
        <w:spacing w:before="0" w:beforeAutospacing="0" w:after="0" w:afterAutospacing="0" w:line="240" w:lineRule="atLeast"/>
        <w:ind w:left="-720"/>
        <w:jc w:val="center"/>
        <w:textAlignment w:val="baseline"/>
        <w:rPr>
          <w:rStyle w:val="Emphasis"/>
          <w:rFonts w:ascii="Arial" w:hAnsi="Arial" w:cs="Arial"/>
          <w:b w:val="0"/>
          <w:sz w:val="24"/>
          <w:szCs w:val="24"/>
          <w:shd w:val="clear" w:color="auto" w:fill="FFFFFF"/>
          <w:lang w:val="pl-PL"/>
        </w:rPr>
      </w:pPr>
      <w:proofErr w:type="spellStart"/>
      <w:proofErr w:type="gramStart"/>
      <w:r w:rsidRPr="00D17F1B">
        <w:rPr>
          <w:rStyle w:val="Emphasis"/>
          <w:rFonts w:ascii="Arial" w:hAnsi="Arial" w:cs="Arial"/>
          <w:b w:val="0"/>
          <w:sz w:val="24"/>
          <w:szCs w:val="24"/>
          <w:shd w:val="clear" w:color="auto" w:fill="FFFFFF"/>
        </w:rPr>
        <w:t>Ohrid</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i</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Ohridsko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jezero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su</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svakako</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najveće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i</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najposećenije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turističke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atrakcije</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našeg</w:t>
      </w:r>
      <w:proofErr w:type="spellEnd"/>
      <w:r w:rsidRPr="00D17F1B">
        <w:rPr>
          <w:rStyle w:val="Emphasis"/>
          <w:rFonts w:ascii="Arial" w:hAnsi="Arial" w:cs="Arial"/>
          <w:b w:val="0"/>
          <w:sz w:val="24"/>
          <w:szCs w:val="24"/>
          <w:shd w:val="clear" w:color="auto" w:fill="FFFFFF"/>
        </w:rPr>
        <w:t xml:space="preserve"> </w:t>
      </w:r>
      <w:proofErr w:type="spellStart"/>
      <w:r w:rsidRPr="00D17F1B">
        <w:rPr>
          <w:rStyle w:val="Emphasis"/>
          <w:rFonts w:ascii="Arial" w:hAnsi="Arial" w:cs="Arial"/>
          <w:b w:val="0"/>
          <w:sz w:val="24"/>
          <w:szCs w:val="24"/>
          <w:shd w:val="clear" w:color="auto" w:fill="FFFFFF"/>
        </w:rPr>
        <w:t>suseda</w:t>
      </w:r>
      <w:proofErr w:type="spellEnd"/>
      <w:r w:rsidRPr="00D17F1B">
        <w:rPr>
          <w:rStyle w:val="Emphasis"/>
          <w:rFonts w:ascii="Arial" w:hAnsi="Arial" w:cs="Arial"/>
          <w:b w:val="0"/>
          <w:sz w:val="24"/>
          <w:szCs w:val="24"/>
          <w:shd w:val="clear" w:color="auto" w:fill="FFFFFF"/>
        </w:rPr>
        <w:t xml:space="preserve"> – </w:t>
      </w:r>
      <w:proofErr w:type="spellStart"/>
      <w:r w:rsidRPr="00D17F1B">
        <w:rPr>
          <w:rStyle w:val="Emphasis"/>
          <w:rFonts w:ascii="Arial" w:hAnsi="Arial" w:cs="Arial"/>
          <w:b w:val="0"/>
          <w:sz w:val="24"/>
          <w:szCs w:val="24"/>
          <w:shd w:val="clear" w:color="auto" w:fill="FFFFFF"/>
        </w:rPr>
        <w:t>Makedonije</w:t>
      </w:r>
      <w:proofErr w:type="spellEnd"/>
      <w:r w:rsidRPr="00D17F1B">
        <w:rPr>
          <w:rStyle w:val="Emphasis"/>
          <w:rFonts w:ascii="Arial" w:hAnsi="Arial" w:cs="Arial"/>
          <w:b w:val="0"/>
          <w:sz w:val="24"/>
          <w:szCs w:val="24"/>
          <w:shd w:val="clear" w:color="auto" w:fill="FFFFFF"/>
        </w:rPr>
        <w:t>.</w:t>
      </w:r>
      <w:proofErr w:type="gramEnd"/>
      <w:r w:rsidRPr="00D17F1B">
        <w:rPr>
          <w:rStyle w:val="Emphasis"/>
          <w:rFonts w:ascii="Arial" w:hAnsi="Arial" w:cs="Arial"/>
          <w:b w:val="0"/>
          <w:sz w:val="24"/>
          <w:szCs w:val="24"/>
          <w:shd w:val="clear" w:color="auto" w:fill="FFFFFF"/>
        </w:rPr>
        <w:t xml:space="preserve"> </w:t>
      </w:r>
      <w:r w:rsidRPr="001E27E2">
        <w:rPr>
          <w:rStyle w:val="Emphasis"/>
          <w:rFonts w:ascii="Arial" w:hAnsi="Arial" w:cs="Arial"/>
          <w:b w:val="0"/>
          <w:sz w:val="24"/>
          <w:szCs w:val="24"/>
          <w:shd w:val="clear" w:color="auto" w:fill="FFFFFF"/>
          <w:lang w:val="pl-PL"/>
        </w:rPr>
        <w:t>Jedno od najvećih i najstarijih prirodnih jezera u Evropi imalo je vremena da oko sebe izgradi dovoljno sadržaja za svačiji ukus. Za njegove prirodne vrednosti znalo se od davnina. Kad znamo da je Ohrid jedno od mesta na svetu koje se nalaze na UNESCO – voj listi svetske baštine i po prirodnim i po kulturno – istorijskim spomenicima, nema sumnje da privlači veliki broj turista tokom cele godine…</w:t>
      </w:r>
    </w:p>
    <w:p w:rsidR="00D17F1B" w:rsidRPr="001E27E2" w:rsidRDefault="00D17F1B" w:rsidP="00D17F1B">
      <w:pPr>
        <w:pStyle w:val="Heading3"/>
        <w:shd w:val="clear" w:color="auto" w:fill="FFFFFF"/>
        <w:spacing w:before="0" w:beforeAutospacing="0" w:after="0" w:afterAutospacing="0" w:line="240" w:lineRule="atLeast"/>
        <w:ind w:left="-720"/>
        <w:jc w:val="center"/>
        <w:textAlignment w:val="baseline"/>
        <w:rPr>
          <w:rFonts w:asciiTheme="majorHAnsi" w:hAnsiTheme="majorHAnsi" w:cs="Cambria"/>
          <w:b w:val="0"/>
          <w:i/>
          <w:iCs/>
          <w:sz w:val="24"/>
          <w:szCs w:val="24"/>
          <w:lang w:val="pl-PL"/>
        </w:rPr>
      </w:pPr>
    </w:p>
    <w:tbl>
      <w:tblPr>
        <w:tblStyle w:val="MediumGrid1-Accent1"/>
        <w:tblW w:w="0" w:type="auto"/>
        <w:jc w:val="center"/>
        <w:tblInd w:w="-1425" w:type="dxa"/>
        <w:tblLook w:val="04A0"/>
      </w:tblPr>
      <w:tblGrid>
        <w:gridCol w:w="3175"/>
        <w:gridCol w:w="3863"/>
        <w:gridCol w:w="1832"/>
      </w:tblGrid>
      <w:tr w:rsidR="007F39F2" w:rsidRPr="00CD458C" w:rsidTr="00653698">
        <w:trPr>
          <w:cnfStyle w:val="100000000000"/>
          <w:jc w:val="center"/>
        </w:trPr>
        <w:tc>
          <w:tcPr>
            <w:cnfStyle w:val="001000000000"/>
            <w:tcW w:w="317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pPr>
              <w:spacing w:after="0" w:line="240" w:lineRule="auto"/>
              <w:jc w:val="center"/>
              <w:rPr>
                <w:rFonts w:asciiTheme="majorHAnsi" w:hAnsiTheme="majorHAnsi" w:cs="Cambria"/>
                <w:b w:val="0"/>
                <w:bCs w:val="0"/>
                <w:sz w:val="24"/>
                <w:szCs w:val="24"/>
              </w:rPr>
            </w:pPr>
            <w:r w:rsidRPr="00CD458C">
              <w:rPr>
                <w:rFonts w:asciiTheme="majorHAnsi" w:hAnsiTheme="majorHAnsi" w:cs="Cambria"/>
                <w:sz w:val="24"/>
                <w:szCs w:val="24"/>
              </w:rPr>
              <w:t>TERMIN</w:t>
            </w:r>
          </w:p>
        </w:tc>
        <w:tc>
          <w:tcPr>
            <w:tcW w:w="386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pPr>
              <w:spacing w:after="0" w:line="240" w:lineRule="auto"/>
              <w:jc w:val="center"/>
              <w:cnfStyle w:val="100000000000"/>
              <w:rPr>
                <w:rFonts w:asciiTheme="majorHAnsi" w:hAnsiTheme="majorHAnsi" w:cs="Cambria"/>
                <w:b w:val="0"/>
                <w:bCs w:val="0"/>
                <w:sz w:val="24"/>
                <w:szCs w:val="24"/>
              </w:rPr>
            </w:pPr>
            <w:r w:rsidRPr="00CD458C">
              <w:rPr>
                <w:rFonts w:asciiTheme="majorHAnsi" w:hAnsiTheme="majorHAnsi" w:cs="Cambria"/>
                <w:sz w:val="24"/>
                <w:szCs w:val="24"/>
              </w:rPr>
              <w:t>HOTEL</w:t>
            </w:r>
          </w:p>
        </w:tc>
        <w:tc>
          <w:tcPr>
            <w:tcW w:w="183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7F39F2" w:rsidRPr="00CD458C" w:rsidRDefault="007F39F2" w:rsidP="00860DCA">
            <w:pPr>
              <w:spacing w:after="0" w:line="240" w:lineRule="auto"/>
              <w:jc w:val="center"/>
              <w:cnfStyle w:val="100000000000"/>
              <w:rPr>
                <w:rFonts w:asciiTheme="majorHAnsi" w:hAnsiTheme="majorHAnsi" w:cs="Cambria"/>
                <w:b w:val="0"/>
                <w:bCs w:val="0"/>
                <w:sz w:val="24"/>
                <w:szCs w:val="24"/>
              </w:rPr>
            </w:pPr>
            <w:r w:rsidRPr="00CD458C">
              <w:rPr>
                <w:rFonts w:asciiTheme="majorHAnsi" w:hAnsiTheme="majorHAnsi" w:cs="Cambria"/>
                <w:sz w:val="24"/>
                <w:szCs w:val="24"/>
              </w:rPr>
              <w:t>CENA</w:t>
            </w:r>
          </w:p>
        </w:tc>
      </w:tr>
      <w:tr w:rsidR="007F39F2" w:rsidRPr="00CD458C" w:rsidTr="00653698">
        <w:trPr>
          <w:trHeight w:val="358"/>
          <w:jc w:val="center"/>
        </w:trPr>
        <w:tc>
          <w:tcPr>
            <w:cnfStyle w:val="001000000000"/>
            <w:tcW w:w="317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7F39F2" w:rsidRPr="00CD458C" w:rsidRDefault="001E27E2" w:rsidP="00E10713">
            <w:pPr>
              <w:spacing w:after="0" w:line="240" w:lineRule="auto"/>
              <w:jc w:val="center"/>
              <w:rPr>
                <w:rFonts w:asciiTheme="majorHAnsi" w:hAnsiTheme="majorHAnsi" w:cs="Cambria"/>
                <w:b w:val="0"/>
                <w:bCs w:val="0"/>
                <w:sz w:val="24"/>
                <w:szCs w:val="24"/>
              </w:rPr>
            </w:pPr>
            <w:r>
              <w:rPr>
                <w:rFonts w:asciiTheme="majorHAnsi" w:hAnsiTheme="majorHAnsi" w:cs="Cambria"/>
                <w:sz w:val="24"/>
                <w:szCs w:val="24"/>
              </w:rPr>
              <w:t>14</w:t>
            </w:r>
            <w:r w:rsidR="00860DCA">
              <w:rPr>
                <w:rFonts w:asciiTheme="majorHAnsi" w:hAnsiTheme="majorHAnsi" w:cs="Cambria"/>
                <w:sz w:val="24"/>
                <w:szCs w:val="24"/>
              </w:rPr>
              <w:t>.0</w:t>
            </w:r>
            <w:r>
              <w:rPr>
                <w:rFonts w:asciiTheme="majorHAnsi" w:hAnsiTheme="majorHAnsi" w:cs="Cambria"/>
                <w:sz w:val="24"/>
                <w:szCs w:val="24"/>
              </w:rPr>
              <w:t>5</w:t>
            </w:r>
            <w:r w:rsidR="00860DCA">
              <w:rPr>
                <w:rFonts w:asciiTheme="majorHAnsi" w:hAnsiTheme="majorHAnsi" w:cs="Cambria"/>
                <w:sz w:val="24"/>
                <w:szCs w:val="24"/>
              </w:rPr>
              <w:t xml:space="preserve">. – </w:t>
            </w:r>
            <w:r>
              <w:rPr>
                <w:rFonts w:asciiTheme="majorHAnsi" w:hAnsiTheme="majorHAnsi" w:cs="Cambria"/>
                <w:sz w:val="24"/>
                <w:szCs w:val="24"/>
              </w:rPr>
              <w:t>17</w:t>
            </w:r>
            <w:r w:rsidR="00860DCA">
              <w:rPr>
                <w:rFonts w:asciiTheme="majorHAnsi" w:hAnsiTheme="majorHAnsi" w:cs="Cambria"/>
                <w:sz w:val="24"/>
                <w:szCs w:val="24"/>
              </w:rPr>
              <w:t>.0</w:t>
            </w:r>
            <w:r>
              <w:rPr>
                <w:rFonts w:asciiTheme="majorHAnsi" w:hAnsiTheme="majorHAnsi" w:cs="Cambria"/>
                <w:sz w:val="24"/>
                <w:szCs w:val="24"/>
              </w:rPr>
              <w:t>5</w:t>
            </w:r>
            <w:r w:rsidR="007F39F2" w:rsidRPr="00CD458C">
              <w:rPr>
                <w:rFonts w:asciiTheme="majorHAnsi" w:hAnsiTheme="majorHAnsi" w:cs="Cambria"/>
                <w:sz w:val="24"/>
                <w:szCs w:val="24"/>
              </w:rPr>
              <w:t>.</w:t>
            </w:r>
            <w:r w:rsidR="00860DCA">
              <w:rPr>
                <w:rFonts w:asciiTheme="majorHAnsi" w:hAnsiTheme="majorHAnsi" w:cs="Cambria"/>
                <w:sz w:val="24"/>
                <w:szCs w:val="24"/>
              </w:rPr>
              <w:t>202</w:t>
            </w:r>
            <w:r w:rsidR="003F2920">
              <w:rPr>
                <w:rFonts w:asciiTheme="majorHAnsi" w:hAnsiTheme="majorHAnsi" w:cs="Cambria"/>
                <w:sz w:val="24"/>
                <w:szCs w:val="24"/>
              </w:rPr>
              <w:t>6</w:t>
            </w:r>
            <w:r w:rsidR="00860DCA">
              <w:rPr>
                <w:rFonts w:asciiTheme="majorHAnsi" w:hAnsiTheme="majorHAnsi" w:cs="Cambria"/>
                <w:sz w:val="24"/>
                <w:szCs w:val="24"/>
              </w:rPr>
              <w:t>.</w:t>
            </w:r>
          </w:p>
        </w:tc>
        <w:tc>
          <w:tcPr>
            <w:tcW w:w="386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67397A" w:rsidRDefault="008260A1" w:rsidP="00653698">
            <w:pPr>
              <w:spacing w:after="0" w:line="240" w:lineRule="auto"/>
              <w:jc w:val="center"/>
              <w:cnfStyle w:val="000000000000"/>
              <w:rPr>
                <w:rFonts w:ascii="Bahnschrift SemiBold SemiConden" w:hAnsi="Bahnschrift SemiBold SemiConden"/>
                <w:color w:val="000000"/>
                <w:sz w:val="24"/>
                <w:szCs w:val="24"/>
              </w:rPr>
            </w:pPr>
            <w:r w:rsidRPr="00027C6D">
              <w:rPr>
                <w:rFonts w:ascii="Bahnschrift SemiBold SemiConden" w:hAnsi="Bahnschrift SemiBold SemiConden"/>
                <w:color w:val="000000"/>
                <w:sz w:val="24"/>
                <w:szCs w:val="24"/>
              </w:rPr>
              <w:t xml:space="preserve">Hotel </w:t>
            </w:r>
            <w:r w:rsidR="00653698">
              <w:rPr>
                <w:rFonts w:ascii="Bahnschrift SemiBold SemiConden" w:hAnsi="Bahnschrift SemiBold SemiConden"/>
                <w:color w:val="000000"/>
                <w:sz w:val="24"/>
                <w:szCs w:val="24"/>
              </w:rPr>
              <w:t>BELVEDERE</w:t>
            </w:r>
            <w:r w:rsidR="00E10713">
              <w:rPr>
                <w:rFonts w:ascii="Bahnschrift SemiBold SemiConden" w:hAnsi="Bahnschrift SemiBold SemiConden"/>
                <w:color w:val="000000"/>
                <w:sz w:val="24"/>
                <w:szCs w:val="24"/>
              </w:rPr>
              <w:t xml:space="preserve"> 4</w:t>
            </w:r>
            <w:r w:rsidRPr="00027C6D">
              <w:rPr>
                <w:rFonts w:ascii="Bahnschrift SemiBold SemiConden" w:hAnsi="Bahnschrift SemiBold SemiConden"/>
                <w:color w:val="000000"/>
                <w:sz w:val="24"/>
                <w:szCs w:val="24"/>
              </w:rPr>
              <w:t>*</w:t>
            </w:r>
          </w:p>
          <w:p w:rsidR="00653698" w:rsidRDefault="00653698" w:rsidP="00653698">
            <w:pPr>
              <w:spacing w:after="0" w:line="240" w:lineRule="auto"/>
              <w:jc w:val="center"/>
              <w:cnfStyle w:val="000000000000"/>
              <w:rPr>
                <w:rFonts w:ascii="Bahnschrift SemiBold SemiConden" w:hAnsi="Bahnschrift SemiBold SemiConden"/>
                <w:color w:val="000000"/>
                <w:sz w:val="24"/>
                <w:szCs w:val="24"/>
              </w:rPr>
            </w:pPr>
          </w:p>
          <w:p w:rsidR="00653698" w:rsidRPr="00CD458C" w:rsidRDefault="00653698" w:rsidP="00653698">
            <w:pPr>
              <w:spacing w:after="0" w:line="240" w:lineRule="auto"/>
              <w:jc w:val="center"/>
              <w:cnfStyle w:val="000000000000"/>
              <w:rPr>
                <w:rFonts w:asciiTheme="majorHAnsi" w:hAnsiTheme="majorHAnsi" w:cs="Cambria"/>
                <w:b/>
                <w:sz w:val="24"/>
                <w:szCs w:val="24"/>
              </w:rPr>
            </w:pPr>
            <w:r>
              <w:rPr>
                <w:rFonts w:ascii="Bahnschrift SemiBold SemiConden" w:hAnsi="Bahnschrift SemiBold SemiConden"/>
                <w:color w:val="000000"/>
                <w:sz w:val="24"/>
                <w:szCs w:val="24"/>
              </w:rPr>
              <w:t xml:space="preserve">Hotel </w:t>
            </w:r>
            <w:proofErr w:type="spellStart"/>
            <w:r>
              <w:rPr>
                <w:rFonts w:ascii="Bahnschrift SemiBold SemiConden" w:hAnsi="Bahnschrift SemiBold SemiConden"/>
                <w:color w:val="000000"/>
                <w:sz w:val="24"/>
                <w:szCs w:val="24"/>
              </w:rPr>
              <w:t>Maiva</w:t>
            </w:r>
            <w:proofErr w:type="spellEnd"/>
            <w:r>
              <w:rPr>
                <w:rFonts w:ascii="Bahnschrift SemiBold SemiConden" w:hAnsi="Bahnschrift SemiBold SemiConden"/>
                <w:color w:val="000000"/>
                <w:sz w:val="24"/>
                <w:szCs w:val="24"/>
              </w:rPr>
              <w:t xml:space="preserve"> 4* - </w:t>
            </w:r>
            <w:proofErr w:type="spellStart"/>
            <w:r>
              <w:rPr>
                <w:rFonts w:ascii="Bahnschrift SemiBold SemiConden" w:hAnsi="Bahnschrift SemiBold SemiConden"/>
                <w:color w:val="000000"/>
                <w:sz w:val="24"/>
                <w:szCs w:val="24"/>
              </w:rPr>
              <w:t>popunjeno</w:t>
            </w:r>
            <w:proofErr w:type="spellEnd"/>
          </w:p>
        </w:tc>
        <w:tc>
          <w:tcPr>
            <w:tcW w:w="1832"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A7BFDE" w:themeFill="accent1" w:themeFillTint="7F"/>
            <w:vAlign w:val="center"/>
          </w:tcPr>
          <w:p w:rsidR="0067397A" w:rsidRPr="00CD458C" w:rsidRDefault="00E10713" w:rsidP="00CC2510">
            <w:pPr>
              <w:spacing w:after="0" w:line="240" w:lineRule="auto"/>
              <w:jc w:val="center"/>
              <w:cnfStyle w:val="000000000000"/>
              <w:rPr>
                <w:rFonts w:asciiTheme="majorHAnsi" w:hAnsiTheme="majorHAnsi" w:cs="Cambria"/>
                <w:b/>
                <w:color w:val="FF0000"/>
                <w:sz w:val="24"/>
                <w:szCs w:val="24"/>
              </w:rPr>
            </w:pPr>
            <w:r>
              <w:rPr>
                <w:rFonts w:asciiTheme="majorHAnsi" w:hAnsiTheme="majorHAnsi" w:cs="Cambria"/>
                <w:b/>
                <w:color w:val="FF0000"/>
                <w:sz w:val="24"/>
                <w:szCs w:val="24"/>
              </w:rPr>
              <w:t>12</w:t>
            </w:r>
            <w:r w:rsidR="001E27E2">
              <w:rPr>
                <w:rFonts w:asciiTheme="majorHAnsi" w:hAnsiTheme="majorHAnsi" w:cs="Cambria"/>
                <w:b/>
                <w:color w:val="FF0000"/>
                <w:sz w:val="24"/>
                <w:szCs w:val="24"/>
              </w:rPr>
              <w:t>9</w:t>
            </w:r>
            <w:r w:rsidR="008260A1">
              <w:rPr>
                <w:rFonts w:asciiTheme="majorHAnsi" w:hAnsiTheme="majorHAnsi" w:cs="Cambria"/>
                <w:b/>
                <w:color w:val="FF0000"/>
                <w:sz w:val="24"/>
                <w:szCs w:val="24"/>
              </w:rPr>
              <w:t>€</w:t>
            </w:r>
          </w:p>
        </w:tc>
      </w:tr>
    </w:tbl>
    <w:p w:rsidR="00373276" w:rsidRDefault="00373276">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p>
    <w:p w:rsidR="00D17F1B" w:rsidRPr="00CD458C" w:rsidRDefault="00D3099F" w:rsidP="00CA53FB">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iCs/>
          <w:color w:val="000000" w:themeColor="text1"/>
          <w:sz w:val="24"/>
          <w:szCs w:val="24"/>
        </w:rPr>
      </w:pPr>
      <w:r w:rsidRPr="00CD458C">
        <w:rPr>
          <w:rFonts w:asciiTheme="majorHAnsi" w:hAnsiTheme="majorHAnsi" w:cs="Cambria"/>
          <w:iCs/>
          <w:color w:val="000000" w:themeColor="text1"/>
          <w:sz w:val="24"/>
          <w:szCs w:val="24"/>
        </w:rPr>
        <w:t>PROGRAM PUTOVANJA:</w:t>
      </w:r>
    </w:p>
    <w:p w:rsidR="000B606A" w:rsidRPr="00CD458C" w:rsidRDefault="000B606A">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p>
    <w:p w:rsidR="000B606A" w:rsidRPr="00CD458C" w:rsidRDefault="00D3099F">
      <w:pPr>
        <w:pStyle w:val="Heading3"/>
        <w:shd w:val="clear" w:color="auto" w:fill="FFFFFF"/>
        <w:spacing w:before="0" w:beforeAutospacing="0" w:after="0" w:afterAutospacing="0" w:line="240" w:lineRule="atLeast"/>
        <w:ind w:left="-720"/>
        <w:jc w:val="both"/>
        <w:textAlignment w:val="baseline"/>
        <w:rPr>
          <w:rFonts w:asciiTheme="majorHAnsi" w:hAnsiTheme="majorHAnsi" w:cs="Cambria"/>
          <w:sz w:val="24"/>
          <w:szCs w:val="24"/>
        </w:rPr>
      </w:pPr>
      <w:proofErr w:type="gramStart"/>
      <w:r w:rsidRPr="00CD458C">
        <w:rPr>
          <w:rFonts w:asciiTheme="majorHAnsi" w:hAnsiTheme="majorHAnsi" w:cs="Cambria"/>
          <w:sz w:val="24"/>
          <w:szCs w:val="24"/>
        </w:rPr>
        <w:t>1.DAN</w:t>
      </w:r>
      <w:proofErr w:type="gramEnd"/>
      <w:r w:rsidRPr="00CD458C">
        <w:rPr>
          <w:rFonts w:asciiTheme="majorHAnsi" w:hAnsiTheme="majorHAnsi" w:cs="Cambria"/>
          <w:sz w:val="24"/>
          <w:szCs w:val="24"/>
        </w:rPr>
        <w:t xml:space="preserve"> </w:t>
      </w:r>
      <w:r w:rsidR="00F513CA">
        <w:rPr>
          <w:rFonts w:asciiTheme="majorHAnsi" w:hAnsiTheme="majorHAnsi" w:cs="Cambria"/>
          <w:sz w:val="24"/>
          <w:szCs w:val="24"/>
        </w:rPr>
        <w:t xml:space="preserve">četvrtak </w:t>
      </w:r>
      <w:r w:rsidRPr="00CD458C">
        <w:rPr>
          <w:rFonts w:asciiTheme="majorHAnsi" w:hAnsiTheme="majorHAnsi" w:cs="Cambria"/>
          <w:sz w:val="24"/>
          <w:szCs w:val="24"/>
        </w:rPr>
        <w:t xml:space="preserve">/ </w:t>
      </w:r>
      <w:r w:rsidR="001E27E2">
        <w:rPr>
          <w:rFonts w:asciiTheme="majorHAnsi" w:hAnsiTheme="majorHAnsi" w:cs="Cambria"/>
          <w:sz w:val="24"/>
          <w:szCs w:val="24"/>
        </w:rPr>
        <w:t>BEOGRAD</w:t>
      </w:r>
      <w:r w:rsidR="005D3C16">
        <w:rPr>
          <w:rFonts w:asciiTheme="majorHAnsi" w:hAnsiTheme="majorHAnsi" w:cs="Cambria"/>
          <w:sz w:val="24"/>
          <w:szCs w:val="24"/>
        </w:rPr>
        <w:t>–</w:t>
      </w:r>
      <w:r w:rsidR="00D17F1B">
        <w:rPr>
          <w:rFonts w:asciiTheme="majorHAnsi" w:hAnsiTheme="majorHAnsi" w:cs="Cambria"/>
          <w:sz w:val="24"/>
          <w:szCs w:val="24"/>
        </w:rPr>
        <w:t>OHRID</w:t>
      </w:r>
      <w:r w:rsidR="005D3C16">
        <w:rPr>
          <w:rFonts w:asciiTheme="majorHAnsi" w:hAnsiTheme="majorHAnsi" w:cs="Cambria"/>
          <w:sz w:val="24"/>
          <w:szCs w:val="24"/>
        </w:rPr>
        <w:t>/ SVETI STEFAN</w:t>
      </w:r>
    </w:p>
    <w:p w:rsidR="001E27E2" w:rsidRPr="00BA2E36" w:rsidRDefault="001E27E2" w:rsidP="001E27E2">
      <w:pPr>
        <w:ind w:left="-720"/>
        <w:jc w:val="both"/>
        <w:rPr>
          <w:rFonts w:asciiTheme="majorHAnsi" w:hAnsiTheme="majorHAnsi" w:cs="Arial"/>
          <w:color w:val="000000" w:themeColor="text1"/>
          <w:sz w:val="24"/>
          <w:szCs w:val="24"/>
          <w:shd w:val="clear" w:color="auto" w:fill="FFFFFF"/>
          <w:lang w:val="pl-PL"/>
        </w:rPr>
      </w:pP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Polazak</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proofErr w:type="gramStart"/>
      <w:r w:rsidRPr="00C13C0F">
        <w:rPr>
          <w:rStyle w:val="Strong"/>
          <w:rFonts w:asciiTheme="majorHAnsi" w:hAnsiTheme="majorHAnsi" w:cs="Arial"/>
          <w:color w:val="000000" w:themeColor="text1"/>
          <w:sz w:val="24"/>
          <w:szCs w:val="24"/>
          <w:bdr w:val="none" w:sz="0" w:space="0" w:color="auto" w:frame="1"/>
          <w:shd w:val="clear" w:color="auto" w:fill="FFFFFF"/>
        </w:rPr>
        <w:t>sa</w:t>
      </w:r>
      <w:proofErr w:type="spellEnd"/>
      <w:proofErr w:type="gram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Novog</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Beograda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pored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Brankovog</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mosta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preko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TC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Ušće</w:t>
      </w:r>
      <w:proofErr w:type="spellEnd"/>
      <w:r w:rsidRPr="00C13C0F">
        <w:rPr>
          <w:rFonts w:asciiTheme="majorHAnsi" w:hAnsiTheme="majorHAnsi" w:cs="Arial"/>
          <w:color w:val="000000" w:themeColor="text1"/>
          <w:sz w:val="24"/>
          <w:szCs w:val="24"/>
          <w:shd w:val="clear" w:color="auto" w:fill="FFFFFF"/>
        </w:rPr>
        <w:t> (</w:t>
      </w:r>
      <w:proofErr w:type="spellStart"/>
      <w:r w:rsidRPr="00C13C0F">
        <w:rPr>
          <w:rFonts w:asciiTheme="majorHAnsi" w:hAnsiTheme="majorHAnsi" w:cs="Arial"/>
          <w:color w:val="000000" w:themeColor="text1"/>
          <w:sz w:val="24"/>
          <w:szCs w:val="24"/>
          <w:shd w:val="clear" w:color="auto" w:fill="FFFFFF"/>
        </w:rPr>
        <w:t>bivša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okretnica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autobusa</w:t>
      </w:r>
      <w:proofErr w:type="spellEnd"/>
      <w:r w:rsidRPr="00C13C0F">
        <w:rPr>
          <w:rFonts w:asciiTheme="majorHAnsi" w:hAnsiTheme="majorHAnsi" w:cs="Arial"/>
          <w:color w:val="000000" w:themeColor="text1"/>
          <w:sz w:val="24"/>
          <w:szCs w:val="24"/>
          <w:shd w:val="clear" w:color="auto" w:fill="FFFFFF"/>
        </w:rPr>
        <w:t xml:space="preserve"> 43, a </w:t>
      </w:r>
      <w:proofErr w:type="spellStart"/>
      <w:r w:rsidRPr="00C13C0F">
        <w:rPr>
          <w:rFonts w:asciiTheme="majorHAnsi" w:hAnsiTheme="majorHAnsi" w:cs="Arial"/>
          <w:color w:val="000000" w:themeColor="text1"/>
          <w:sz w:val="24"/>
          <w:szCs w:val="24"/>
          <w:shd w:val="clear" w:color="auto" w:fill="FFFFFF"/>
        </w:rPr>
        <w:t>sadašnje</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stajalište</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autobusa</w:t>
      </w:r>
      <w:proofErr w:type="spellEnd"/>
      <w:r w:rsidRPr="00C13C0F">
        <w:rPr>
          <w:rFonts w:asciiTheme="majorHAnsi" w:hAnsiTheme="majorHAnsi" w:cs="Arial"/>
          <w:color w:val="000000" w:themeColor="text1"/>
          <w:sz w:val="24"/>
          <w:szCs w:val="24"/>
          <w:shd w:val="clear" w:color="auto" w:fill="FFFFFF"/>
        </w:rPr>
        <w:t xml:space="preserve"> </w:t>
      </w:r>
      <w:proofErr w:type="spellStart"/>
      <w:r w:rsidRPr="00C13C0F">
        <w:rPr>
          <w:rFonts w:asciiTheme="majorHAnsi" w:hAnsiTheme="majorHAnsi" w:cs="Arial"/>
          <w:color w:val="000000" w:themeColor="text1"/>
          <w:sz w:val="24"/>
          <w:szCs w:val="24"/>
          <w:shd w:val="clear" w:color="auto" w:fill="FFFFFF"/>
        </w:rPr>
        <w:t>br</w:t>
      </w:r>
      <w:proofErr w:type="spellEnd"/>
      <w:r w:rsidRPr="00C13C0F">
        <w:rPr>
          <w:rFonts w:asciiTheme="majorHAnsi" w:hAnsiTheme="majorHAnsi" w:cs="Arial"/>
          <w:color w:val="000000" w:themeColor="text1"/>
          <w:sz w:val="24"/>
          <w:szCs w:val="24"/>
          <w:shd w:val="clear" w:color="auto" w:fill="FFFFFF"/>
        </w:rPr>
        <w:t xml:space="preserve"> 60, </w:t>
      </w:r>
      <w:proofErr w:type="spellStart"/>
      <w:r w:rsidRPr="00C13C0F">
        <w:rPr>
          <w:rFonts w:asciiTheme="majorHAnsi" w:hAnsiTheme="majorHAnsi" w:cs="Arial"/>
          <w:color w:val="000000" w:themeColor="text1"/>
          <w:sz w:val="24"/>
          <w:szCs w:val="24"/>
          <w:shd w:val="clear" w:color="auto" w:fill="FFFFFF"/>
        </w:rPr>
        <w:t>skejt</w:t>
      </w:r>
      <w:proofErr w:type="spellEnd"/>
      <w:r w:rsidRPr="00C13C0F">
        <w:rPr>
          <w:rFonts w:asciiTheme="majorHAnsi" w:hAnsiTheme="majorHAnsi" w:cs="Arial"/>
          <w:color w:val="000000" w:themeColor="text1"/>
          <w:sz w:val="24"/>
          <w:szCs w:val="24"/>
          <w:shd w:val="clear" w:color="auto" w:fill="FFFFFF"/>
        </w:rPr>
        <w:t xml:space="preserve"> park) </w:t>
      </w:r>
      <w:r w:rsidRPr="00C13C0F">
        <w:rPr>
          <w:rStyle w:val="Strong"/>
          <w:rFonts w:asciiTheme="majorHAnsi" w:hAnsiTheme="majorHAnsi" w:cs="Arial"/>
          <w:color w:val="000000" w:themeColor="text1"/>
          <w:sz w:val="24"/>
          <w:szCs w:val="24"/>
          <w:bdr w:val="none" w:sz="0" w:space="0" w:color="auto" w:frame="1"/>
          <w:shd w:val="clear" w:color="auto" w:fill="FFFFFF"/>
        </w:rPr>
        <w:t xml:space="preserve">u </w:t>
      </w:r>
      <w:r>
        <w:rPr>
          <w:rStyle w:val="Strong"/>
          <w:rFonts w:asciiTheme="majorHAnsi" w:hAnsiTheme="majorHAnsi" w:cs="Arial"/>
          <w:color w:val="000000" w:themeColor="text1"/>
          <w:sz w:val="24"/>
          <w:szCs w:val="24"/>
          <w:bdr w:val="none" w:sz="0" w:space="0" w:color="auto" w:frame="1"/>
          <w:shd w:val="clear" w:color="auto" w:fill="FFFFFF"/>
        </w:rPr>
        <w:t>22</w:t>
      </w:r>
      <w:r w:rsidRPr="00C13C0F">
        <w:rPr>
          <w:rStyle w:val="Strong"/>
          <w:rFonts w:asciiTheme="majorHAnsi" w:hAnsiTheme="majorHAnsi" w:cs="Arial"/>
          <w:color w:val="000000" w:themeColor="text1"/>
          <w:sz w:val="24"/>
          <w:szCs w:val="24"/>
          <w:bdr w:val="none" w:sz="0" w:space="0" w:color="auto" w:frame="1"/>
          <w:shd w:val="clear" w:color="auto" w:fill="FFFFFF"/>
        </w:rPr>
        <w:t>:00 h</w:t>
      </w:r>
      <w:r w:rsidRPr="00C13C0F">
        <w:rPr>
          <w:rFonts w:asciiTheme="majorHAnsi" w:hAnsiTheme="majorHAnsi" w:cs="Arial"/>
          <w:color w:val="000000" w:themeColor="text1"/>
          <w:sz w:val="24"/>
          <w:szCs w:val="24"/>
          <w:shd w:val="clear" w:color="auto" w:fill="FFFFFF"/>
        </w:rPr>
        <w:t>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tačno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vreme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biće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poznato</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najkasnije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dan</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pred</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putovanje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organizator</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šalje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SMS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obaveštenje</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svim</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putnicima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svim</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detaljima</w:t>
      </w:r>
      <w:proofErr w:type="spellEnd"/>
      <w:r w:rsidRPr="00C13C0F">
        <w:rPr>
          <w:rStyle w:val="Strong"/>
          <w:rFonts w:asciiTheme="majorHAnsi" w:hAnsiTheme="majorHAnsi" w:cs="Arial"/>
          <w:color w:val="000000" w:themeColor="text1"/>
          <w:sz w:val="24"/>
          <w:szCs w:val="24"/>
          <w:bdr w:val="none" w:sz="0" w:space="0" w:color="auto" w:frame="1"/>
          <w:shd w:val="clear" w:color="auto" w:fill="FFFFFF"/>
        </w:rPr>
        <w:t xml:space="preserve"> </w:t>
      </w:r>
      <w:proofErr w:type="spellStart"/>
      <w:r w:rsidRPr="00C13C0F">
        <w:rPr>
          <w:rStyle w:val="Strong"/>
          <w:rFonts w:asciiTheme="majorHAnsi" w:hAnsiTheme="majorHAnsi" w:cs="Arial"/>
          <w:color w:val="000000" w:themeColor="text1"/>
          <w:sz w:val="24"/>
          <w:szCs w:val="24"/>
          <w:bdr w:val="none" w:sz="0" w:space="0" w:color="auto" w:frame="1"/>
          <w:shd w:val="clear" w:color="auto" w:fill="FFFFFF"/>
        </w:rPr>
        <w:t>polaska</w:t>
      </w:r>
      <w:proofErr w:type="spellEnd"/>
      <w:r w:rsidRPr="00C13C0F">
        <w:rPr>
          <w:rFonts w:asciiTheme="majorHAnsi" w:hAnsiTheme="majorHAnsi" w:cs="Arial"/>
          <w:color w:val="000000" w:themeColor="text1"/>
          <w:sz w:val="24"/>
          <w:szCs w:val="24"/>
          <w:shd w:val="clear" w:color="auto" w:fill="FFFFFF"/>
        </w:rPr>
        <w:t xml:space="preserve">). </w:t>
      </w:r>
      <w:r w:rsidRPr="00BA2E36">
        <w:rPr>
          <w:rFonts w:asciiTheme="majorHAnsi" w:hAnsiTheme="majorHAnsi" w:cs="Arial"/>
          <w:color w:val="000000" w:themeColor="text1"/>
          <w:sz w:val="24"/>
          <w:szCs w:val="24"/>
          <w:shd w:val="clear" w:color="auto" w:fill="FFFFFF"/>
          <w:lang w:val="pl-PL"/>
        </w:rPr>
        <w:t>Vožnja kroz Srbju i Makedoniju sa usputnim zadržavanjima radi odmora i graničnih formalnosti.</w:t>
      </w:r>
    </w:p>
    <w:p w:rsidR="00D17F1B" w:rsidRDefault="00D3099F">
      <w:pPr>
        <w:pStyle w:val="ListParagraph"/>
        <w:numPr>
          <w:ilvl w:val="0"/>
          <w:numId w:val="1"/>
        </w:numPr>
        <w:ind w:left="-720"/>
        <w:rPr>
          <w:rFonts w:asciiTheme="majorHAnsi" w:hAnsiTheme="majorHAnsi" w:cs="Cambria"/>
          <w:b/>
          <w:sz w:val="24"/>
          <w:szCs w:val="24"/>
        </w:rPr>
      </w:pPr>
      <w:r w:rsidRPr="00A2336B">
        <w:rPr>
          <w:rFonts w:asciiTheme="majorHAnsi" w:hAnsiTheme="majorHAnsi" w:cs="Cambria"/>
          <w:b/>
          <w:sz w:val="24"/>
          <w:szCs w:val="24"/>
        </w:rPr>
        <w:t xml:space="preserve">DAN </w:t>
      </w:r>
      <w:proofErr w:type="spellStart"/>
      <w:r w:rsidR="00F513CA">
        <w:rPr>
          <w:rFonts w:asciiTheme="majorHAnsi" w:hAnsiTheme="majorHAnsi" w:cs="Cambria"/>
          <w:b/>
          <w:sz w:val="24"/>
          <w:szCs w:val="24"/>
        </w:rPr>
        <w:t>petak</w:t>
      </w:r>
      <w:proofErr w:type="spellEnd"/>
      <w:r w:rsidR="00F513CA">
        <w:rPr>
          <w:rFonts w:asciiTheme="majorHAnsi" w:hAnsiTheme="majorHAnsi" w:cs="Cambria"/>
          <w:b/>
          <w:sz w:val="24"/>
          <w:szCs w:val="24"/>
        </w:rPr>
        <w:t xml:space="preserve"> </w:t>
      </w:r>
      <w:r w:rsidRPr="00A2336B">
        <w:rPr>
          <w:rFonts w:asciiTheme="majorHAnsi" w:hAnsiTheme="majorHAnsi" w:cs="Cambria"/>
          <w:b/>
          <w:sz w:val="24"/>
          <w:szCs w:val="24"/>
        </w:rPr>
        <w:t xml:space="preserve">/ </w:t>
      </w:r>
      <w:r w:rsidR="00D17F1B">
        <w:rPr>
          <w:rFonts w:asciiTheme="majorHAnsi" w:hAnsiTheme="majorHAnsi" w:cs="Cambria"/>
          <w:b/>
          <w:sz w:val="24"/>
          <w:szCs w:val="24"/>
        </w:rPr>
        <w:t>OHRID</w:t>
      </w:r>
      <w:r w:rsidR="005D3C16">
        <w:rPr>
          <w:rFonts w:asciiTheme="majorHAnsi" w:hAnsiTheme="majorHAnsi" w:cs="Cambria"/>
          <w:b/>
          <w:sz w:val="24"/>
          <w:szCs w:val="24"/>
        </w:rPr>
        <w:t xml:space="preserve"> / SVETI STEFAN</w:t>
      </w:r>
    </w:p>
    <w:p w:rsidR="000B606A" w:rsidRDefault="00D17F1B" w:rsidP="008F533C">
      <w:pPr>
        <w:pStyle w:val="ListParagraph"/>
        <w:ind w:left="-720"/>
        <w:jc w:val="both"/>
        <w:rPr>
          <w:rFonts w:asciiTheme="majorHAnsi" w:hAnsiTheme="majorHAnsi" w:cs="Arial"/>
          <w:b/>
          <w:sz w:val="24"/>
          <w:szCs w:val="24"/>
          <w:shd w:val="clear" w:color="auto" w:fill="FFFFFF"/>
        </w:rPr>
      </w:pPr>
      <w:r w:rsidRPr="001E27E2">
        <w:rPr>
          <w:rFonts w:asciiTheme="majorHAnsi" w:hAnsiTheme="majorHAnsi" w:cs="Arial"/>
          <w:sz w:val="24"/>
          <w:szCs w:val="24"/>
          <w:shd w:val="clear" w:color="auto" w:fill="FFFFFF"/>
          <w:lang w:val="pl-PL"/>
        </w:rPr>
        <w:t>Dolazak u Ohrid.  </w:t>
      </w:r>
      <w:r w:rsidRPr="001E27E2">
        <w:rPr>
          <w:rStyle w:val="Strong"/>
          <w:rFonts w:asciiTheme="majorHAnsi" w:hAnsiTheme="majorHAnsi" w:cs="Arial"/>
          <w:sz w:val="24"/>
          <w:szCs w:val="24"/>
          <w:bdr w:val="none" w:sz="0" w:space="0" w:color="auto" w:frame="1"/>
          <w:shd w:val="clear" w:color="auto" w:fill="FFFFFF"/>
          <w:lang w:val="pl-PL"/>
        </w:rPr>
        <w:t>Razgledanje Ohrida sa lokalnim vodičem</w:t>
      </w:r>
      <w:r w:rsidRPr="001E27E2">
        <w:rPr>
          <w:rFonts w:asciiTheme="majorHAnsi" w:hAnsiTheme="majorHAnsi" w:cs="Arial"/>
          <w:sz w:val="24"/>
          <w:szCs w:val="24"/>
          <w:shd w:val="clear" w:color="auto" w:fill="FFFFFF"/>
          <w:lang w:val="pl-PL"/>
        </w:rPr>
        <w:t>. Obilazak starog grada koji je sačuvao svoj identitet i tradiciju zahvaljujući žiteljima koji tu već vekovima žive. Videćemo šaroliku arhitekturu starog dela grada gde se oseća duh najrazličitijih epoha, od helenizma do socijalizma, Samuilovu tvrđavu koja čuva 25 vekova ohridske istorije, najpoznatiji motiv sa razglednica iz Ohrida crkvu Svetog Jovana i mnoge druge znamenitosti. Duž cele obale Ohrida ređaju se plaže, marine, parkovi i uređena šetališta pa je osećaj praktično isti kao u manjim primorskim mestima. Nakon razgleda slobodno vreme</w:t>
      </w:r>
      <w:r w:rsidR="00F513CA">
        <w:rPr>
          <w:rFonts w:asciiTheme="majorHAnsi" w:hAnsiTheme="majorHAnsi" w:cs="Arial"/>
          <w:sz w:val="24"/>
          <w:szCs w:val="24"/>
          <w:shd w:val="clear" w:color="auto" w:fill="FFFFFF"/>
          <w:lang w:val="pl-PL"/>
        </w:rPr>
        <w:t xml:space="preserve"> ili</w:t>
      </w:r>
      <w:r w:rsidR="00F513CA">
        <w:rPr>
          <w:rStyle w:val="Strong"/>
          <w:rFonts w:asciiTheme="majorHAnsi" w:hAnsiTheme="majorHAnsi" w:cs="Arial"/>
          <w:sz w:val="24"/>
          <w:szCs w:val="24"/>
          <w:bdr w:val="none" w:sz="0" w:space="0" w:color="auto" w:frame="1"/>
          <w:shd w:val="clear" w:color="auto" w:fill="FFFFFF"/>
          <w:lang w:val="pl-PL"/>
        </w:rPr>
        <w:t>fa</w:t>
      </w:r>
      <w:r w:rsidR="00F513CA" w:rsidRPr="001E27E2">
        <w:rPr>
          <w:rStyle w:val="Strong"/>
          <w:rFonts w:asciiTheme="majorHAnsi" w:hAnsiTheme="majorHAnsi" w:cs="Arial"/>
          <w:sz w:val="24"/>
          <w:szCs w:val="24"/>
          <w:bdr w:val="none" w:sz="0" w:space="0" w:color="auto" w:frame="1"/>
          <w:shd w:val="clear" w:color="auto" w:fill="FFFFFF"/>
          <w:lang w:val="pl-PL"/>
        </w:rPr>
        <w:t>kultativno odazak na</w:t>
      </w:r>
      <w:r w:rsidR="00F513CA" w:rsidRPr="001E27E2">
        <w:rPr>
          <w:rFonts w:asciiTheme="majorHAnsi" w:hAnsiTheme="majorHAnsi" w:cs="Arial"/>
          <w:sz w:val="24"/>
          <w:szCs w:val="24"/>
          <w:shd w:val="clear" w:color="auto" w:fill="FFFFFF"/>
          <w:lang w:val="pl-PL"/>
        </w:rPr>
        <w:t> </w:t>
      </w:r>
      <w:r w:rsidR="00F513CA" w:rsidRPr="001E27E2">
        <w:rPr>
          <w:rStyle w:val="Strong"/>
          <w:rFonts w:asciiTheme="majorHAnsi" w:hAnsiTheme="majorHAnsi" w:cs="Arial"/>
          <w:sz w:val="24"/>
          <w:szCs w:val="24"/>
          <w:bdr w:val="none" w:sz="0" w:space="0" w:color="auto" w:frame="1"/>
          <w:shd w:val="clear" w:color="auto" w:fill="FFFFFF"/>
          <w:lang w:val="pl-PL"/>
        </w:rPr>
        <w:t>krstarenje jezerom</w:t>
      </w:r>
      <w:r w:rsidR="00F513CA" w:rsidRPr="001E27E2">
        <w:rPr>
          <w:rFonts w:asciiTheme="majorHAnsi" w:hAnsiTheme="majorHAnsi" w:cs="Arial"/>
          <w:sz w:val="24"/>
          <w:szCs w:val="24"/>
          <w:shd w:val="clear" w:color="auto" w:fill="FFFFFF"/>
          <w:lang w:val="pl-PL"/>
        </w:rPr>
        <w:t> u trajanju od sat vremena, pri čemu ćete imati priliku da vidite grad, znamenitosti i prirodu iz jednog sasvim drugog ugla.</w:t>
      </w:r>
      <w:r w:rsidRPr="001E27E2">
        <w:rPr>
          <w:rFonts w:asciiTheme="majorHAnsi" w:hAnsiTheme="majorHAnsi" w:cs="Arial"/>
          <w:sz w:val="24"/>
          <w:szCs w:val="24"/>
          <w:shd w:val="clear" w:color="auto" w:fill="FFFFFF"/>
          <w:lang w:val="pl-PL"/>
        </w:rPr>
        <w:t xml:space="preserve"> U dogovoreno vreme smeštaj u hotel. </w:t>
      </w:r>
      <w:proofErr w:type="spellStart"/>
      <w:proofErr w:type="gramStart"/>
      <w:r w:rsidRPr="00D17F1B">
        <w:rPr>
          <w:rFonts w:asciiTheme="majorHAnsi" w:hAnsiTheme="majorHAnsi" w:cs="Arial"/>
          <w:b/>
          <w:sz w:val="24"/>
          <w:szCs w:val="24"/>
          <w:shd w:val="clear" w:color="auto" w:fill="FFFFFF"/>
        </w:rPr>
        <w:t>Noćenje</w:t>
      </w:r>
      <w:proofErr w:type="spellEnd"/>
      <w:r w:rsidRPr="00D17F1B">
        <w:rPr>
          <w:rFonts w:asciiTheme="majorHAnsi" w:hAnsiTheme="majorHAnsi" w:cs="Arial"/>
          <w:b/>
          <w:sz w:val="24"/>
          <w:szCs w:val="24"/>
          <w:shd w:val="clear" w:color="auto" w:fill="FFFFFF"/>
        </w:rPr>
        <w:t>.</w:t>
      </w:r>
      <w:proofErr w:type="gramEnd"/>
    </w:p>
    <w:p w:rsidR="00D17F1B" w:rsidRDefault="00D17F1B" w:rsidP="00D17F1B">
      <w:pPr>
        <w:pStyle w:val="ListParagraph"/>
        <w:ind w:left="-720"/>
        <w:rPr>
          <w:rFonts w:asciiTheme="majorHAnsi" w:hAnsiTheme="majorHAnsi" w:cs="Arial"/>
          <w:b/>
          <w:sz w:val="24"/>
          <w:szCs w:val="24"/>
          <w:shd w:val="clear" w:color="auto" w:fill="FFFFFF"/>
        </w:rPr>
      </w:pPr>
    </w:p>
    <w:p w:rsidR="00D17F1B" w:rsidRPr="00D17F1B" w:rsidRDefault="00D17F1B" w:rsidP="00D17F1B">
      <w:pPr>
        <w:pStyle w:val="ListParagraph"/>
        <w:numPr>
          <w:ilvl w:val="0"/>
          <w:numId w:val="1"/>
        </w:numPr>
        <w:ind w:left="-720"/>
        <w:rPr>
          <w:rFonts w:asciiTheme="majorHAnsi" w:hAnsiTheme="majorHAnsi" w:cs="Cambria"/>
          <w:b/>
          <w:sz w:val="24"/>
          <w:szCs w:val="24"/>
        </w:rPr>
      </w:pPr>
      <w:r>
        <w:rPr>
          <w:rFonts w:asciiTheme="majorHAnsi" w:hAnsiTheme="majorHAnsi" w:cs="Arial"/>
          <w:b/>
          <w:sz w:val="24"/>
          <w:szCs w:val="24"/>
          <w:shd w:val="clear" w:color="auto" w:fill="FFFFFF"/>
        </w:rPr>
        <w:t xml:space="preserve">DAN </w:t>
      </w:r>
      <w:proofErr w:type="spellStart"/>
      <w:r>
        <w:rPr>
          <w:rFonts w:asciiTheme="majorHAnsi" w:hAnsiTheme="majorHAnsi" w:cs="Arial"/>
          <w:b/>
          <w:sz w:val="24"/>
          <w:szCs w:val="24"/>
          <w:shd w:val="clear" w:color="auto" w:fill="FFFFFF"/>
        </w:rPr>
        <w:t>s</w:t>
      </w:r>
      <w:r w:rsidR="00F513CA">
        <w:rPr>
          <w:rFonts w:asciiTheme="majorHAnsi" w:hAnsiTheme="majorHAnsi" w:cs="Arial"/>
          <w:b/>
          <w:sz w:val="24"/>
          <w:szCs w:val="24"/>
          <w:shd w:val="clear" w:color="auto" w:fill="FFFFFF"/>
        </w:rPr>
        <w:t>ubota</w:t>
      </w:r>
      <w:proofErr w:type="spellEnd"/>
      <w:r>
        <w:rPr>
          <w:rFonts w:asciiTheme="majorHAnsi" w:hAnsiTheme="majorHAnsi" w:cs="Arial"/>
          <w:b/>
          <w:sz w:val="24"/>
          <w:szCs w:val="24"/>
          <w:shd w:val="clear" w:color="auto" w:fill="FFFFFF"/>
        </w:rPr>
        <w:t xml:space="preserve"> /</w:t>
      </w:r>
      <w:r w:rsidR="00CA53FB">
        <w:rPr>
          <w:rStyle w:val="Strong"/>
          <w:rFonts w:asciiTheme="majorHAnsi" w:hAnsiTheme="majorHAnsi" w:cs="Arial"/>
          <w:sz w:val="24"/>
          <w:szCs w:val="24"/>
          <w:bdr w:val="none" w:sz="0" w:space="0" w:color="auto" w:frame="1"/>
          <w:shd w:val="clear" w:color="auto" w:fill="FFFFFF"/>
        </w:rPr>
        <w:t xml:space="preserve"> OHRID</w:t>
      </w:r>
      <w:r w:rsidR="005D3C16">
        <w:rPr>
          <w:rStyle w:val="Strong"/>
          <w:rFonts w:asciiTheme="majorHAnsi" w:hAnsiTheme="majorHAnsi" w:cs="Arial"/>
          <w:sz w:val="24"/>
          <w:szCs w:val="24"/>
          <w:bdr w:val="none" w:sz="0" w:space="0" w:color="auto" w:frame="1"/>
          <w:shd w:val="clear" w:color="auto" w:fill="FFFFFF"/>
        </w:rPr>
        <w:t xml:space="preserve"> / SVETI STEFAN</w:t>
      </w:r>
      <w:r w:rsidR="00CA53FB">
        <w:rPr>
          <w:rStyle w:val="Strong"/>
          <w:rFonts w:asciiTheme="majorHAnsi" w:hAnsiTheme="majorHAnsi" w:cs="Arial"/>
          <w:sz w:val="24"/>
          <w:szCs w:val="24"/>
          <w:bdr w:val="none" w:sz="0" w:space="0" w:color="auto" w:frame="1"/>
          <w:shd w:val="clear" w:color="auto" w:fill="FFFFFF"/>
        </w:rPr>
        <w:t xml:space="preserve"> – M</w:t>
      </w:r>
      <w:r w:rsidRPr="00D17F1B">
        <w:rPr>
          <w:rStyle w:val="Strong"/>
          <w:rFonts w:asciiTheme="majorHAnsi" w:hAnsiTheme="majorHAnsi" w:cs="Arial"/>
          <w:sz w:val="24"/>
          <w:szCs w:val="24"/>
          <w:bdr w:val="none" w:sz="0" w:space="0" w:color="auto" w:frame="1"/>
          <w:shd w:val="clear" w:color="auto" w:fill="FFFFFF"/>
        </w:rPr>
        <w:t>UZEJ NA VODI</w:t>
      </w:r>
      <w:r w:rsidRPr="00D17F1B">
        <w:rPr>
          <w:rFonts w:asciiTheme="majorHAnsi" w:hAnsiTheme="majorHAnsi" w:cs="Arial"/>
          <w:sz w:val="24"/>
          <w:szCs w:val="24"/>
          <w:shd w:val="clear" w:color="auto" w:fill="FFFFFF"/>
        </w:rPr>
        <w:t> – </w:t>
      </w:r>
      <w:r w:rsidRPr="00D17F1B">
        <w:rPr>
          <w:rStyle w:val="Strong"/>
          <w:rFonts w:asciiTheme="majorHAnsi" w:hAnsiTheme="majorHAnsi" w:cs="Arial"/>
          <w:sz w:val="24"/>
          <w:szCs w:val="24"/>
          <w:bdr w:val="none" w:sz="0" w:space="0" w:color="auto" w:frame="1"/>
          <w:shd w:val="clear" w:color="auto" w:fill="FFFFFF"/>
        </w:rPr>
        <w:t xml:space="preserve"> SVETI NAUM </w:t>
      </w:r>
      <w:r w:rsidRPr="00D17F1B">
        <w:rPr>
          <w:rStyle w:val="Strong"/>
          <w:rFonts w:asciiTheme="majorHAnsi" w:hAnsiTheme="majorHAnsi" w:cs="Arial"/>
          <w:i/>
          <w:sz w:val="24"/>
          <w:szCs w:val="24"/>
          <w:bdr w:val="none" w:sz="0" w:space="0" w:color="auto" w:frame="1"/>
          <w:shd w:val="clear" w:color="auto" w:fill="FFFFFF"/>
        </w:rPr>
        <w:t>(</w:t>
      </w:r>
      <w:proofErr w:type="spellStart"/>
      <w:r w:rsidRPr="00D17F1B">
        <w:rPr>
          <w:rStyle w:val="Strong"/>
          <w:rFonts w:asciiTheme="majorHAnsi" w:hAnsiTheme="majorHAnsi" w:cs="Arial"/>
          <w:i/>
          <w:sz w:val="24"/>
          <w:szCs w:val="24"/>
          <w:bdr w:val="none" w:sz="0" w:space="0" w:color="auto" w:frame="1"/>
          <w:shd w:val="clear" w:color="auto" w:fill="FFFFFF"/>
        </w:rPr>
        <w:t>fakultativno</w:t>
      </w:r>
      <w:proofErr w:type="spellEnd"/>
      <w:r w:rsidRPr="00D17F1B">
        <w:rPr>
          <w:rStyle w:val="Strong"/>
          <w:rFonts w:asciiTheme="majorHAnsi" w:hAnsiTheme="majorHAnsi" w:cs="Arial"/>
          <w:i/>
          <w:sz w:val="24"/>
          <w:szCs w:val="24"/>
          <w:bdr w:val="none" w:sz="0" w:space="0" w:color="auto" w:frame="1"/>
          <w:shd w:val="clear" w:color="auto" w:fill="FFFFFF"/>
        </w:rPr>
        <w:t>)</w:t>
      </w:r>
    </w:p>
    <w:p w:rsidR="00392A4B" w:rsidRPr="001E27E2" w:rsidRDefault="0067397A" w:rsidP="0067397A">
      <w:pPr>
        <w:pStyle w:val="ListParagraph"/>
        <w:ind w:left="-720"/>
        <w:jc w:val="both"/>
        <w:rPr>
          <w:rFonts w:asciiTheme="majorHAnsi" w:hAnsiTheme="majorHAnsi" w:cs="Arial"/>
          <w:sz w:val="24"/>
          <w:szCs w:val="24"/>
          <w:shd w:val="clear" w:color="auto" w:fill="FFFFFF"/>
          <w:lang w:val="pl-PL"/>
        </w:rPr>
      </w:pPr>
      <w:r w:rsidRPr="001E27E2">
        <w:rPr>
          <w:rStyle w:val="Strong"/>
          <w:rFonts w:asciiTheme="majorHAnsi" w:hAnsiTheme="majorHAnsi" w:cs="Arial"/>
          <w:color w:val="000000" w:themeColor="text1"/>
          <w:sz w:val="24"/>
          <w:szCs w:val="24"/>
          <w:shd w:val="clear" w:color="auto" w:fill="FFFFFF"/>
          <w:lang w:val="pl-PL"/>
        </w:rPr>
        <w:t>Doručak</w:t>
      </w:r>
      <w:r w:rsidRPr="001E27E2">
        <w:rPr>
          <w:rFonts w:asciiTheme="majorHAnsi" w:hAnsiTheme="majorHAnsi" w:cs="Arial"/>
          <w:sz w:val="24"/>
          <w:szCs w:val="24"/>
          <w:shd w:val="clear" w:color="auto" w:fill="FFFFFF"/>
          <w:lang w:val="pl-PL"/>
        </w:rPr>
        <w:t>.</w:t>
      </w:r>
      <w:r w:rsidR="00D17F1B" w:rsidRPr="001E27E2">
        <w:rPr>
          <w:rFonts w:asciiTheme="majorHAnsi" w:hAnsiTheme="majorHAnsi" w:cs="Arial"/>
          <w:sz w:val="24"/>
          <w:szCs w:val="24"/>
          <w:shd w:val="clear" w:color="auto" w:fill="FFFFFF"/>
          <w:lang w:val="pl-PL"/>
        </w:rPr>
        <w:t xml:space="preserve"> Fakultativno, odlazak autobusom na </w:t>
      </w:r>
      <w:r w:rsidR="00D17F1B" w:rsidRPr="001E27E2">
        <w:rPr>
          <w:rStyle w:val="Strong"/>
          <w:rFonts w:asciiTheme="majorHAnsi" w:hAnsiTheme="majorHAnsi" w:cs="Arial"/>
          <w:sz w:val="24"/>
          <w:szCs w:val="24"/>
          <w:bdr w:val="none" w:sz="0" w:space="0" w:color="auto" w:frame="1"/>
          <w:shd w:val="clear" w:color="auto" w:fill="FFFFFF"/>
          <w:lang w:val="pl-PL"/>
        </w:rPr>
        <w:t>izlet za Sveti Naum</w:t>
      </w:r>
      <w:r w:rsidR="00D17F1B" w:rsidRPr="001E27E2">
        <w:rPr>
          <w:rFonts w:asciiTheme="majorHAnsi" w:hAnsiTheme="majorHAnsi" w:cs="Arial"/>
          <w:sz w:val="24"/>
          <w:szCs w:val="24"/>
          <w:shd w:val="clear" w:color="auto" w:fill="FFFFFF"/>
          <w:lang w:val="pl-PL"/>
        </w:rPr>
        <w:t> i poseta jednom neobičnom muzeju na vodi koji se nalazi na putu do Sv. Nauma – </w:t>
      </w:r>
      <w:r w:rsidR="00D17F1B" w:rsidRPr="001E27E2">
        <w:rPr>
          <w:rStyle w:val="Strong"/>
          <w:rFonts w:asciiTheme="majorHAnsi" w:hAnsiTheme="majorHAnsi" w:cs="Arial"/>
          <w:sz w:val="24"/>
          <w:szCs w:val="24"/>
          <w:bdr w:val="none" w:sz="0" w:space="0" w:color="auto" w:frame="1"/>
          <w:shd w:val="clear" w:color="auto" w:fill="FFFFFF"/>
          <w:lang w:val="pl-PL"/>
        </w:rPr>
        <w:t>Muzeju kostiju</w:t>
      </w:r>
      <w:r w:rsidR="00D17F1B" w:rsidRPr="001E27E2">
        <w:rPr>
          <w:rFonts w:asciiTheme="majorHAnsi" w:hAnsiTheme="majorHAnsi" w:cs="Arial"/>
          <w:sz w:val="24"/>
          <w:szCs w:val="24"/>
          <w:shd w:val="clear" w:color="auto" w:fill="FFFFFF"/>
          <w:lang w:val="pl-PL"/>
        </w:rPr>
        <w:t xml:space="preserve">. Sagrađen je na drvenoj platformi i predstavlja rekonstrukciju praistorijskog naselja koja se tu nekada nalazilo. 24 sojenice, kuće izgrađene od blata i slame, sa ambijentom koji prikazuje način života nekadašnjih žitelja ovog naselja. Nastavak </w:t>
      </w:r>
      <w:r w:rsidR="00D17F1B" w:rsidRPr="001E27E2">
        <w:rPr>
          <w:rFonts w:asciiTheme="majorHAnsi" w:hAnsiTheme="majorHAnsi" w:cs="Arial"/>
          <w:sz w:val="24"/>
          <w:szCs w:val="24"/>
          <w:shd w:val="clear" w:color="auto" w:fill="FFFFFF"/>
          <w:lang w:val="pl-PL"/>
        </w:rPr>
        <w:lastRenderedPageBreak/>
        <w:t>puta za Sv. Naum. U zelenilu, bujnoj vegetaciji, mestu gde se Crni Drim uliva u jezero, nalazi se manastir Svetog Nauma, </w:t>
      </w:r>
      <w:r w:rsidR="00D17F1B" w:rsidRPr="001E27E2">
        <w:rPr>
          <w:rStyle w:val="Strong"/>
          <w:rFonts w:asciiTheme="majorHAnsi" w:hAnsiTheme="majorHAnsi" w:cs="Arial"/>
          <w:sz w:val="24"/>
          <w:szCs w:val="24"/>
          <w:bdr w:val="none" w:sz="0" w:space="0" w:color="auto" w:frame="1"/>
          <w:shd w:val="clear" w:color="auto" w:fill="FFFFFF"/>
          <w:lang w:val="pl-PL"/>
        </w:rPr>
        <w:t>zadužbina Svetog Nauma Ohridskog,</w:t>
      </w:r>
      <w:r w:rsidR="00D17F1B" w:rsidRPr="001E27E2">
        <w:rPr>
          <w:rFonts w:asciiTheme="majorHAnsi" w:hAnsiTheme="majorHAnsi" w:cs="Arial"/>
          <w:sz w:val="24"/>
          <w:szCs w:val="24"/>
          <w:shd w:val="clear" w:color="auto" w:fill="FFFFFF"/>
          <w:lang w:val="pl-PL"/>
        </w:rPr>
        <w:t xml:space="preserve"> jedan je od najlepših manastira. Unutar manastirske crkve smešten je grob ovog sveca, a vjeruje se da njegovo srce nikada nije prestalo da kuca te da se i danas može čuti. Nakon poseta manastira slobodno vreme za uživanje u uredjenom kompleksu na samoj obali gde se nalazi šetalište, park, restoran. Povratak u </w:t>
      </w:r>
      <w:r w:rsidR="00F513CA">
        <w:rPr>
          <w:rFonts w:asciiTheme="majorHAnsi" w:hAnsiTheme="majorHAnsi" w:cs="Arial"/>
          <w:sz w:val="24"/>
          <w:szCs w:val="24"/>
          <w:shd w:val="clear" w:color="auto" w:fill="FFFFFF"/>
          <w:lang w:val="pl-PL"/>
        </w:rPr>
        <w:t>hotel</w:t>
      </w:r>
      <w:r w:rsidR="00D17F1B" w:rsidRPr="001E27E2">
        <w:rPr>
          <w:rFonts w:asciiTheme="majorHAnsi" w:hAnsiTheme="majorHAnsi" w:cs="Arial"/>
          <w:sz w:val="24"/>
          <w:szCs w:val="24"/>
          <w:shd w:val="clear" w:color="auto" w:fill="FFFFFF"/>
          <w:lang w:val="pl-PL"/>
        </w:rPr>
        <w:t>. Slobodno vreme</w:t>
      </w:r>
      <w:r w:rsidR="00392A4B" w:rsidRPr="001E27E2">
        <w:rPr>
          <w:rFonts w:asciiTheme="majorHAnsi" w:hAnsiTheme="majorHAnsi" w:cs="Arial"/>
          <w:color w:val="000000" w:themeColor="text1"/>
          <w:sz w:val="24"/>
          <w:szCs w:val="24"/>
          <w:shd w:val="clear" w:color="auto" w:fill="FFFFFF"/>
          <w:lang w:val="pl-PL"/>
        </w:rPr>
        <w:t>. </w:t>
      </w:r>
      <w:r w:rsidR="00392A4B" w:rsidRPr="001E27E2">
        <w:rPr>
          <w:rStyle w:val="Strong"/>
          <w:rFonts w:asciiTheme="majorHAnsi" w:hAnsiTheme="majorHAnsi" w:cs="Arial"/>
          <w:color w:val="000000" w:themeColor="text1"/>
          <w:sz w:val="24"/>
          <w:szCs w:val="24"/>
          <w:bdr w:val="none" w:sz="0" w:space="0" w:color="auto" w:frame="1"/>
          <w:shd w:val="clear" w:color="auto" w:fill="FFFFFF"/>
          <w:lang w:val="pl-PL"/>
        </w:rPr>
        <w:t>Noćenje.</w:t>
      </w:r>
    </w:p>
    <w:p w:rsidR="00CA53FB" w:rsidRPr="001E27E2" w:rsidRDefault="00CA53FB" w:rsidP="0067397A">
      <w:pPr>
        <w:pStyle w:val="ListParagraph"/>
        <w:ind w:left="-720"/>
        <w:jc w:val="both"/>
        <w:rPr>
          <w:rFonts w:asciiTheme="majorHAnsi" w:hAnsiTheme="majorHAnsi" w:cs="Arial"/>
          <w:sz w:val="24"/>
          <w:szCs w:val="24"/>
          <w:shd w:val="clear" w:color="auto" w:fill="FFFFFF"/>
          <w:lang w:val="pl-PL"/>
        </w:rPr>
      </w:pPr>
    </w:p>
    <w:p w:rsidR="00CA53FB" w:rsidRPr="001E27E2" w:rsidRDefault="00CA53FB" w:rsidP="0067397A">
      <w:pPr>
        <w:pStyle w:val="ListParagraph"/>
        <w:ind w:left="-720"/>
        <w:jc w:val="both"/>
        <w:rPr>
          <w:rFonts w:asciiTheme="majorHAnsi" w:hAnsiTheme="majorHAnsi" w:cs="Arial"/>
          <w:b/>
          <w:sz w:val="24"/>
          <w:szCs w:val="24"/>
          <w:shd w:val="clear" w:color="auto" w:fill="FFFFFF"/>
          <w:lang w:val="pl-PL"/>
        </w:rPr>
      </w:pPr>
      <w:r w:rsidRPr="001E27E2">
        <w:rPr>
          <w:rFonts w:asciiTheme="majorHAnsi" w:hAnsiTheme="majorHAnsi" w:cs="Arial"/>
          <w:b/>
          <w:sz w:val="24"/>
          <w:szCs w:val="24"/>
          <w:shd w:val="clear" w:color="auto" w:fill="FFFFFF"/>
          <w:lang w:val="pl-PL"/>
        </w:rPr>
        <w:t xml:space="preserve">4.DAN </w:t>
      </w:r>
      <w:r w:rsidR="005D3C16">
        <w:rPr>
          <w:rFonts w:asciiTheme="majorHAnsi" w:hAnsiTheme="majorHAnsi" w:cs="Arial"/>
          <w:b/>
          <w:sz w:val="24"/>
          <w:szCs w:val="24"/>
          <w:shd w:val="clear" w:color="auto" w:fill="FFFFFF"/>
          <w:lang w:val="pl-PL"/>
        </w:rPr>
        <w:t>nedelja</w:t>
      </w:r>
      <w:r w:rsidRPr="001E27E2">
        <w:rPr>
          <w:rFonts w:asciiTheme="majorHAnsi" w:hAnsiTheme="majorHAnsi" w:cs="Arial"/>
          <w:b/>
          <w:sz w:val="24"/>
          <w:szCs w:val="24"/>
          <w:shd w:val="clear" w:color="auto" w:fill="FFFFFF"/>
          <w:lang w:val="pl-PL"/>
        </w:rPr>
        <w:t xml:space="preserve"> / </w:t>
      </w:r>
      <w:r w:rsidR="005D3C16">
        <w:rPr>
          <w:rFonts w:asciiTheme="majorHAnsi" w:hAnsiTheme="majorHAnsi" w:cs="Arial"/>
          <w:b/>
          <w:sz w:val="24"/>
          <w:szCs w:val="24"/>
          <w:shd w:val="clear" w:color="auto" w:fill="FFFFFF"/>
          <w:lang w:val="pl-PL"/>
        </w:rPr>
        <w:t xml:space="preserve">OHRID/ SVETI STEFAN </w:t>
      </w:r>
      <w:r w:rsidR="00F513CA">
        <w:rPr>
          <w:rFonts w:asciiTheme="majorHAnsi" w:hAnsiTheme="majorHAnsi" w:cs="Arial"/>
          <w:b/>
          <w:sz w:val="24"/>
          <w:szCs w:val="24"/>
          <w:shd w:val="clear" w:color="auto" w:fill="FFFFFF"/>
          <w:lang w:val="pl-PL"/>
        </w:rPr>
        <w:t xml:space="preserve">–STRUGA I </w:t>
      </w:r>
      <w:r w:rsidR="005D3C16">
        <w:rPr>
          <w:rFonts w:asciiTheme="majorHAnsi" w:hAnsiTheme="majorHAnsi" w:cs="Arial"/>
          <w:b/>
          <w:sz w:val="24"/>
          <w:szCs w:val="24"/>
          <w:shd w:val="clear" w:color="auto" w:fill="FFFFFF"/>
          <w:lang w:val="pl-PL"/>
        </w:rPr>
        <w:t xml:space="preserve">VEVČANI </w:t>
      </w:r>
      <w:r w:rsidRPr="001E27E2">
        <w:rPr>
          <w:rFonts w:asciiTheme="majorHAnsi" w:hAnsiTheme="majorHAnsi" w:cs="Arial"/>
          <w:b/>
          <w:i/>
          <w:sz w:val="24"/>
          <w:szCs w:val="24"/>
          <w:shd w:val="clear" w:color="auto" w:fill="FFFFFF"/>
          <w:lang w:val="pl-PL"/>
        </w:rPr>
        <w:t>(fakultativno)</w:t>
      </w:r>
      <w:r w:rsidRPr="001E27E2">
        <w:rPr>
          <w:rFonts w:asciiTheme="majorHAnsi" w:hAnsiTheme="majorHAnsi" w:cs="Arial"/>
          <w:b/>
          <w:sz w:val="24"/>
          <w:szCs w:val="24"/>
          <w:shd w:val="clear" w:color="auto" w:fill="FFFFFF"/>
          <w:lang w:val="pl-PL"/>
        </w:rPr>
        <w:t xml:space="preserve"> - </w:t>
      </w:r>
      <w:r w:rsidR="005D3C16">
        <w:rPr>
          <w:rFonts w:asciiTheme="majorHAnsi" w:hAnsiTheme="majorHAnsi" w:cs="Arial"/>
          <w:b/>
          <w:sz w:val="24"/>
          <w:szCs w:val="24"/>
          <w:shd w:val="clear" w:color="auto" w:fill="FFFFFF"/>
          <w:lang w:val="pl-PL"/>
        </w:rPr>
        <w:t>BEOGRAD</w:t>
      </w:r>
    </w:p>
    <w:p w:rsidR="0067397A" w:rsidRPr="005D3C16" w:rsidRDefault="00CA53FB" w:rsidP="0067397A">
      <w:pPr>
        <w:pStyle w:val="ListParagraph"/>
        <w:ind w:left="-720"/>
        <w:jc w:val="both"/>
        <w:rPr>
          <w:rFonts w:asciiTheme="majorHAnsi" w:hAnsiTheme="majorHAnsi" w:cs="Arial"/>
          <w:color w:val="000000" w:themeColor="text1"/>
          <w:sz w:val="24"/>
          <w:szCs w:val="24"/>
          <w:shd w:val="clear" w:color="auto" w:fill="FFFFFF"/>
          <w:lang w:val="pl-PL"/>
        </w:rPr>
      </w:pPr>
      <w:r w:rsidRPr="001E27E2">
        <w:rPr>
          <w:rFonts w:asciiTheme="majorHAnsi" w:hAnsiTheme="majorHAnsi" w:cs="Arial"/>
          <w:sz w:val="24"/>
          <w:szCs w:val="24"/>
          <w:shd w:val="clear" w:color="auto" w:fill="FFFFFF"/>
          <w:lang w:val="pl-PL"/>
        </w:rPr>
        <w:t>Izlazak iz soba i pakovanje stvari u autobus. </w:t>
      </w:r>
      <w:r w:rsidR="005D3C16">
        <w:rPr>
          <w:rFonts w:asciiTheme="majorHAnsi" w:hAnsiTheme="majorHAnsi" w:cs="Arial"/>
          <w:sz w:val="24"/>
          <w:szCs w:val="24"/>
          <w:shd w:val="clear" w:color="auto" w:fill="FFFFFF"/>
          <w:lang w:val="pl-PL"/>
        </w:rPr>
        <w:t xml:space="preserve">Slobodno vreme ili </w:t>
      </w:r>
      <w:r w:rsidR="005D3C16" w:rsidRPr="005D3C16">
        <w:rPr>
          <w:rFonts w:asciiTheme="majorHAnsi" w:hAnsiTheme="majorHAnsi" w:cs="Arial"/>
          <w:sz w:val="24"/>
          <w:szCs w:val="24"/>
          <w:shd w:val="clear" w:color="auto" w:fill="FFFFFF"/>
          <w:lang w:val="pl-PL"/>
        </w:rPr>
        <w:t xml:space="preserve">fakultativno </w:t>
      </w:r>
      <w:r w:rsidR="005D3C16">
        <w:rPr>
          <w:rFonts w:asciiTheme="majorHAnsi" w:hAnsiTheme="majorHAnsi" w:cs="Arial"/>
          <w:sz w:val="24"/>
          <w:szCs w:val="24"/>
          <w:shd w:val="clear" w:color="auto" w:fill="FFFFFF"/>
          <w:lang w:val="pl-PL"/>
        </w:rPr>
        <w:t>odlazak</w:t>
      </w:r>
      <w:r w:rsidR="005D3C16" w:rsidRPr="005D3C16">
        <w:rPr>
          <w:rFonts w:asciiTheme="majorHAnsi" w:hAnsiTheme="majorHAnsi" w:cs="Arial"/>
          <w:sz w:val="24"/>
          <w:szCs w:val="24"/>
          <w:shd w:val="clear" w:color="auto" w:fill="FFFFFF"/>
          <w:lang w:val="pl-PL"/>
        </w:rPr>
        <w:t xml:space="preserve"> za Strugu i obilazak ovog poznatog turističkog i kulturno – istorijskog grada. Nastavak putovanja do Vevčana, prelepog mesta sa drevnom arhitekturom i čuvenim izvorima.</w:t>
      </w:r>
      <w:r w:rsidR="005D3C16">
        <w:rPr>
          <w:rFonts w:asciiTheme="majorHAnsi" w:hAnsiTheme="majorHAnsi" w:cs="Arial"/>
          <w:sz w:val="24"/>
          <w:szCs w:val="24"/>
          <w:shd w:val="clear" w:color="auto" w:fill="FFFFFF"/>
          <w:lang w:val="pl-PL"/>
        </w:rPr>
        <w:t xml:space="preserve"> Nakon obilaska u dogovoreno vreme polazak za Srbiju. </w:t>
      </w:r>
      <w:r w:rsidR="00860DCA" w:rsidRPr="001E27E2">
        <w:rPr>
          <w:rFonts w:asciiTheme="majorHAnsi" w:hAnsiTheme="majorHAnsi" w:cs="Arial"/>
          <w:color w:val="000000" w:themeColor="text1"/>
          <w:sz w:val="24"/>
          <w:szCs w:val="24"/>
          <w:shd w:val="clear" w:color="auto" w:fill="FFFFFF"/>
          <w:lang w:val="pl-PL"/>
        </w:rPr>
        <w:t>Oček</w:t>
      </w:r>
      <w:r w:rsidR="005D3C16">
        <w:rPr>
          <w:rFonts w:asciiTheme="majorHAnsi" w:hAnsiTheme="majorHAnsi" w:cs="Arial"/>
          <w:color w:val="000000" w:themeColor="text1"/>
          <w:sz w:val="24"/>
          <w:szCs w:val="24"/>
          <w:shd w:val="clear" w:color="auto" w:fill="FFFFFF"/>
          <w:lang w:val="pl-PL"/>
        </w:rPr>
        <w:t>i</w:t>
      </w:r>
      <w:r w:rsidR="00860DCA" w:rsidRPr="001E27E2">
        <w:rPr>
          <w:rFonts w:asciiTheme="majorHAnsi" w:hAnsiTheme="majorHAnsi" w:cs="Arial"/>
          <w:color w:val="000000" w:themeColor="text1"/>
          <w:sz w:val="24"/>
          <w:szCs w:val="24"/>
          <w:shd w:val="clear" w:color="auto" w:fill="FFFFFF"/>
          <w:lang w:val="pl-PL"/>
        </w:rPr>
        <w:t>van dolaz</w:t>
      </w:r>
      <w:r w:rsidR="00E10713" w:rsidRPr="001E27E2">
        <w:rPr>
          <w:rFonts w:asciiTheme="majorHAnsi" w:hAnsiTheme="majorHAnsi" w:cs="Arial"/>
          <w:color w:val="000000" w:themeColor="text1"/>
          <w:sz w:val="24"/>
          <w:szCs w:val="24"/>
          <w:shd w:val="clear" w:color="auto" w:fill="FFFFFF"/>
          <w:lang w:val="pl-PL"/>
        </w:rPr>
        <w:t>ak</w:t>
      </w:r>
      <w:r w:rsidR="00860DCA" w:rsidRPr="001E27E2">
        <w:rPr>
          <w:rFonts w:asciiTheme="majorHAnsi" w:hAnsiTheme="majorHAnsi" w:cs="Arial"/>
          <w:color w:val="000000" w:themeColor="text1"/>
          <w:sz w:val="24"/>
          <w:szCs w:val="24"/>
          <w:shd w:val="clear" w:color="auto" w:fill="FFFFFF"/>
          <w:lang w:val="pl-PL"/>
        </w:rPr>
        <w:t xml:space="preserve"> u </w:t>
      </w:r>
      <w:r w:rsidR="005D3C16">
        <w:rPr>
          <w:rFonts w:asciiTheme="majorHAnsi" w:hAnsiTheme="majorHAnsi" w:cs="Arial"/>
          <w:color w:val="000000" w:themeColor="text1"/>
          <w:sz w:val="24"/>
          <w:szCs w:val="24"/>
          <w:shd w:val="clear" w:color="auto" w:fill="FFFFFF"/>
          <w:lang w:val="pl-PL"/>
        </w:rPr>
        <w:t>Beograd</w:t>
      </w:r>
      <w:r w:rsidR="00860DCA" w:rsidRPr="001E27E2">
        <w:rPr>
          <w:rFonts w:asciiTheme="majorHAnsi" w:hAnsiTheme="majorHAnsi" w:cs="Arial"/>
          <w:color w:val="000000" w:themeColor="text1"/>
          <w:sz w:val="24"/>
          <w:szCs w:val="24"/>
          <w:shd w:val="clear" w:color="auto" w:fill="FFFFFF"/>
          <w:lang w:val="pl-PL"/>
        </w:rPr>
        <w:t xml:space="preserve"> u kasnim večernjim satima. </w:t>
      </w:r>
      <w:r w:rsidR="00860DCA" w:rsidRPr="005D3C16">
        <w:rPr>
          <w:rFonts w:asciiTheme="majorHAnsi" w:hAnsiTheme="majorHAnsi" w:cs="Arial"/>
          <w:b/>
          <w:color w:val="000000" w:themeColor="text1"/>
          <w:sz w:val="24"/>
          <w:szCs w:val="24"/>
          <w:shd w:val="clear" w:color="auto" w:fill="FFFFFF"/>
          <w:lang w:val="pl-PL"/>
        </w:rPr>
        <w:t>Kraj programa.</w:t>
      </w:r>
    </w:p>
    <w:p w:rsidR="000B606A" w:rsidRPr="005D3C16" w:rsidRDefault="00D3099F">
      <w:pPr>
        <w:pStyle w:val="Heading2"/>
        <w:spacing w:line="240" w:lineRule="auto"/>
        <w:ind w:left="-720" w:right="-720"/>
        <w:jc w:val="both"/>
        <w:rPr>
          <w:rFonts w:cs="Cambria"/>
          <w:color w:val="000000" w:themeColor="text1"/>
          <w:sz w:val="24"/>
          <w:szCs w:val="24"/>
          <w:lang w:val="pl-PL"/>
        </w:rPr>
      </w:pPr>
      <w:r w:rsidRPr="005D3C16">
        <w:rPr>
          <w:rFonts w:cs="Cambria"/>
          <w:color w:val="000000" w:themeColor="text1"/>
          <w:sz w:val="24"/>
          <w:szCs w:val="24"/>
          <w:lang w:val="pl-PL"/>
        </w:rPr>
        <w:t>ARANŽMANOBUHVATA:</w:t>
      </w:r>
    </w:p>
    <w:p w:rsidR="000B606A" w:rsidRPr="001E27E2" w:rsidRDefault="00D3099F">
      <w:pPr>
        <w:pStyle w:val="ListParagraph"/>
        <w:widowControl w:val="0"/>
        <w:numPr>
          <w:ilvl w:val="0"/>
          <w:numId w:val="3"/>
        </w:numPr>
        <w:tabs>
          <w:tab w:val="left" w:pos="233"/>
        </w:tabs>
        <w:autoSpaceDE w:val="0"/>
        <w:autoSpaceDN w:val="0"/>
        <w:spacing w:after="0" w:line="240" w:lineRule="auto"/>
        <w:ind w:left="-720"/>
        <w:contextualSpacing w:val="0"/>
        <w:jc w:val="both"/>
        <w:rPr>
          <w:rFonts w:asciiTheme="majorHAnsi" w:hAnsiTheme="majorHAnsi" w:cs="Cambria"/>
          <w:color w:val="000000" w:themeColor="text1"/>
          <w:sz w:val="24"/>
          <w:szCs w:val="24"/>
          <w:lang w:val="pl-PL"/>
        </w:rPr>
      </w:pPr>
      <w:r w:rsidRPr="001E27E2">
        <w:rPr>
          <w:rFonts w:asciiTheme="majorHAnsi" w:hAnsiTheme="majorHAnsi" w:cs="Cambria"/>
          <w:color w:val="000000" w:themeColor="text1"/>
          <w:sz w:val="24"/>
          <w:szCs w:val="24"/>
          <w:lang w:val="pl-PL"/>
        </w:rPr>
        <w:t xml:space="preserve">Smeštaj u hotelu </w:t>
      </w:r>
      <w:r w:rsidR="00E80774">
        <w:rPr>
          <w:rFonts w:asciiTheme="majorHAnsi" w:hAnsiTheme="majorHAnsi" w:cs="Cambria"/>
          <w:color w:val="000000" w:themeColor="text1"/>
          <w:sz w:val="24"/>
          <w:szCs w:val="24"/>
          <w:lang w:val="pl-PL"/>
        </w:rPr>
        <w:t>4</w:t>
      </w:r>
      <w:r w:rsidRPr="001E27E2">
        <w:rPr>
          <w:rFonts w:asciiTheme="majorHAnsi" w:hAnsiTheme="majorHAnsi" w:cs="Cambria"/>
          <w:color w:val="000000" w:themeColor="text1"/>
          <w:sz w:val="24"/>
          <w:szCs w:val="24"/>
          <w:lang w:val="pl-PL"/>
        </w:rPr>
        <w:t>*</w:t>
      </w:r>
      <w:r w:rsidR="00653698">
        <w:rPr>
          <w:rFonts w:asciiTheme="majorHAnsi" w:hAnsiTheme="majorHAnsi" w:cs="Cambria"/>
          <w:color w:val="000000" w:themeColor="text1"/>
          <w:sz w:val="24"/>
          <w:szCs w:val="24"/>
          <w:lang w:val="pl-PL"/>
        </w:rPr>
        <w:t xml:space="preserve"> </w:t>
      </w:r>
      <w:r w:rsidRPr="001E27E2">
        <w:rPr>
          <w:rFonts w:asciiTheme="majorHAnsi" w:hAnsiTheme="majorHAnsi" w:cs="Cambria"/>
          <w:color w:val="000000" w:themeColor="text1"/>
          <w:sz w:val="24"/>
          <w:szCs w:val="24"/>
          <w:lang w:val="pl-PL"/>
        </w:rPr>
        <w:t>u</w:t>
      </w:r>
      <w:r w:rsidR="00653698">
        <w:rPr>
          <w:rFonts w:asciiTheme="majorHAnsi" w:hAnsiTheme="majorHAnsi" w:cs="Cambria"/>
          <w:color w:val="000000" w:themeColor="text1"/>
          <w:sz w:val="24"/>
          <w:szCs w:val="24"/>
          <w:lang w:val="pl-PL"/>
        </w:rPr>
        <w:t xml:space="preserve"> </w:t>
      </w:r>
      <w:r w:rsidR="00E80774">
        <w:rPr>
          <w:rFonts w:asciiTheme="majorHAnsi" w:hAnsiTheme="majorHAnsi" w:cs="Cambria"/>
          <w:color w:val="000000" w:themeColor="text1"/>
          <w:sz w:val="24"/>
          <w:szCs w:val="24"/>
          <w:lang w:val="pl-PL"/>
        </w:rPr>
        <w:t>1/2  i 1/2+1</w:t>
      </w:r>
      <w:r w:rsidRPr="001E27E2">
        <w:rPr>
          <w:rFonts w:asciiTheme="majorHAnsi" w:hAnsiTheme="majorHAnsi" w:cs="Cambria"/>
          <w:color w:val="000000" w:themeColor="text1"/>
          <w:sz w:val="24"/>
          <w:szCs w:val="24"/>
          <w:lang w:val="pl-PL"/>
        </w:rPr>
        <w:t xml:space="preserve"> sobama na bazi </w:t>
      </w:r>
      <w:r w:rsidR="006E4962" w:rsidRPr="001E27E2">
        <w:rPr>
          <w:rFonts w:asciiTheme="majorHAnsi" w:hAnsiTheme="majorHAnsi" w:cs="Cambria"/>
          <w:color w:val="000000" w:themeColor="text1"/>
          <w:sz w:val="24"/>
          <w:szCs w:val="24"/>
          <w:lang w:val="pl-PL"/>
        </w:rPr>
        <w:t>2</w:t>
      </w:r>
      <w:r w:rsidRPr="001E27E2">
        <w:rPr>
          <w:rFonts w:asciiTheme="majorHAnsi" w:hAnsiTheme="majorHAnsi" w:cs="Cambria"/>
          <w:color w:val="000000" w:themeColor="text1"/>
          <w:sz w:val="24"/>
          <w:szCs w:val="24"/>
          <w:lang w:val="pl-PL"/>
        </w:rPr>
        <w:t xml:space="preserve"> noćenja sa doručkom (doručak–švedski sto)</w:t>
      </w:r>
    </w:p>
    <w:p w:rsidR="000B606A" w:rsidRPr="00CD458C" w:rsidRDefault="00D3099F">
      <w:pPr>
        <w:pStyle w:val="ListParagraph"/>
        <w:widowControl w:val="0"/>
        <w:numPr>
          <w:ilvl w:val="0"/>
          <w:numId w:val="3"/>
        </w:numPr>
        <w:tabs>
          <w:tab w:val="left" w:pos="233"/>
        </w:tabs>
        <w:autoSpaceDE w:val="0"/>
        <w:autoSpaceDN w:val="0"/>
        <w:spacing w:before="1" w:after="0" w:line="281" w:lineRule="exact"/>
        <w:ind w:left="-720"/>
        <w:contextualSpacing w:val="0"/>
        <w:jc w:val="both"/>
        <w:rPr>
          <w:rFonts w:asciiTheme="majorHAnsi" w:hAnsiTheme="majorHAnsi" w:cs="Cambria"/>
          <w:color w:val="000000" w:themeColor="text1"/>
          <w:sz w:val="24"/>
          <w:szCs w:val="24"/>
        </w:rPr>
      </w:pPr>
      <w:proofErr w:type="spellStart"/>
      <w:r w:rsidRPr="00CD458C">
        <w:rPr>
          <w:rFonts w:asciiTheme="majorHAnsi" w:hAnsiTheme="majorHAnsi" w:cs="Cambria"/>
          <w:color w:val="000000" w:themeColor="text1"/>
          <w:sz w:val="24"/>
          <w:szCs w:val="24"/>
        </w:rPr>
        <w:t>Usluge</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turističkog</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vodiča</w:t>
      </w:r>
      <w:proofErr w:type="spellEnd"/>
      <w:r w:rsidRPr="00CD458C">
        <w:rPr>
          <w:rFonts w:asciiTheme="majorHAnsi" w:hAnsiTheme="majorHAnsi" w:cs="Cambria"/>
          <w:color w:val="000000" w:themeColor="text1"/>
          <w:sz w:val="24"/>
          <w:szCs w:val="24"/>
        </w:rPr>
        <w:t>/</w:t>
      </w:r>
      <w:proofErr w:type="spellStart"/>
      <w:r w:rsidRPr="00CD458C">
        <w:rPr>
          <w:rFonts w:asciiTheme="majorHAnsi" w:hAnsiTheme="majorHAnsi" w:cs="Cambria"/>
          <w:color w:val="000000" w:themeColor="text1"/>
          <w:sz w:val="24"/>
          <w:szCs w:val="24"/>
        </w:rPr>
        <w:t>pratioca</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tokom</w:t>
      </w:r>
      <w:proofErr w:type="spellEnd"/>
      <w:r w:rsidRPr="00CD458C">
        <w:rPr>
          <w:rFonts w:asciiTheme="majorHAnsi" w:hAnsiTheme="majorHAnsi" w:cs="Cambria"/>
          <w:color w:val="000000" w:themeColor="text1"/>
          <w:sz w:val="24"/>
          <w:szCs w:val="24"/>
        </w:rPr>
        <w:t xml:space="preserve"> </w:t>
      </w:r>
      <w:proofErr w:type="spellStart"/>
      <w:r w:rsidRPr="00CD458C">
        <w:rPr>
          <w:rFonts w:asciiTheme="majorHAnsi" w:hAnsiTheme="majorHAnsi" w:cs="Cambria"/>
          <w:color w:val="000000" w:themeColor="text1"/>
          <w:sz w:val="24"/>
          <w:szCs w:val="24"/>
        </w:rPr>
        <w:t>putovanja</w:t>
      </w:r>
      <w:proofErr w:type="spellEnd"/>
      <w:r w:rsidRPr="00CD458C">
        <w:rPr>
          <w:rFonts w:asciiTheme="majorHAnsi" w:hAnsiTheme="majorHAnsi" w:cs="Cambria"/>
          <w:color w:val="000000" w:themeColor="text1"/>
          <w:sz w:val="24"/>
          <w:szCs w:val="24"/>
        </w:rPr>
        <w:t>,</w:t>
      </w:r>
    </w:p>
    <w:p w:rsidR="004A7D8C" w:rsidRDefault="00860DCA" w:rsidP="00E05063">
      <w:pPr>
        <w:pStyle w:val="ListParagraph"/>
        <w:widowControl w:val="0"/>
        <w:numPr>
          <w:ilvl w:val="0"/>
          <w:numId w:val="3"/>
        </w:numPr>
        <w:tabs>
          <w:tab w:val="left" w:pos="233"/>
        </w:tabs>
        <w:autoSpaceDE w:val="0"/>
        <w:autoSpaceDN w:val="0"/>
        <w:spacing w:after="0" w:line="281" w:lineRule="exact"/>
        <w:ind w:left="-720"/>
        <w:contextualSpacing w:val="0"/>
        <w:jc w:val="both"/>
        <w:rPr>
          <w:rFonts w:asciiTheme="majorHAnsi" w:hAnsiTheme="majorHAnsi" w:cs="Cambria"/>
          <w:color w:val="000000" w:themeColor="text1"/>
          <w:sz w:val="24"/>
          <w:szCs w:val="24"/>
        </w:rPr>
      </w:pPr>
      <w:proofErr w:type="spellStart"/>
      <w:r>
        <w:rPr>
          <w:rFonts w:asciiTheme="majorHAnsi" w:hAnsiTheme="majorHAnsi" w:cs="Cambria"/>
          <w:color w:val="000000" w:themeColor="text1"/>
          <w:sz w:val="24"/>
          <w:szCs w:val="24"/>
        </w:rPr>
        <w:t>Troškove</w:t>
      </w:r>
      <w:proofErr w:type="spellEnd"/>
      <w:r>
        <w:rPr>
          <w:rFonts w:asciiTheme="majorHAnsi" w:hAnsiTheme="majorHAnsi" w:cs="Cambria"/>
          <w:color w:val="000000" w:themeColor="text1"/>
          <w:sz w:val="24"/>
          <w:szCs w:val="24"/>
        </w:rPr>
        <w:t xml:space="preserve"> </w:t>
      </w:r>
      <w:proofErr w:type="spellStart"/>
      <w:r>
        <w:rPr>
          <w:rFonts w:asciiTheme="majorHAnsi" w:hAnsiTheme="majorHAnsi" w:cs="Cambria"/>
          <w:color w:val="000000" w:themeColor="text1"/>
          <w:sz w:val="24"/>
          <w:szCs w:val="24"/>
        </w:rPr>
        <w:t>ogranizacije</w:t>
      </w:r>
      <w:proofErr w:type="spellEnd"/>
      <w:r>
        <w:rPr>
          <w:rFonts w:asciiTheme="majorHAnsi" w:hAnsiTheme="majorHAnsi" w:cs="Cambria"/>
          <w:color w:val="000000" w:themeColor="text1"/>
          <w:sz w:val="24"/>
          <w:szCs w:val="24"/>
        </w:rPr>
        <w:t xml:space="preserve"> </w:t>
      </w:r>
      <w:proofErr w:type="spellStart"/>
      <w:r>
        <w:rPr>
          <w:rFonts w:asciiTheme="majorHAnsi" w:hAnsiTheme="majorHAnsi" w:cs="Cambria"/>
          <w:color w:val="000000" w:themeColor="text1"/>
          <w:sz w:val="24"/>
          <w:szCs w:val="24"/>
        </w:rPr>
        <w:t>putovanja</w:t>
      </w:r>
      <w:proofErr w:type="spellEnd"/>
    </w:p>
    <w:p w:rsidR="00E05063" w:rsidRPr="001E27E2" w:rsidRDefault="00E05063" w:rsidP="00BE3D7C">
      <w:pPr>
        <w:pStyle w:val="ListParagraph"/>
        <w:widowControl w:val="0"/>
        <w:tabs>
          <w:tab w:val="left" w:pos="233"/>
        </w:tabs>
        <w:autoSpaceDE w:val="0"/>
        <w:autoSpaceDN w:val="0"/>
        <w:spacing w:after="0" w:line="281" w:lineRule="exact"/>
        <w:ind w:left="-720"/>
        <w:contextualSpacing w:val="0"/>
        <w:jc w:val="both"/>
        <w:rPr>
          <w:rStyle w:val="Strong"/>
          <w:rFonts w:asciiTheme="majorHAnsi" w:hAnsiTheme="majorHAnsi" w:cs="Cambria"/>
          <w:b w:val="0"/>
          <w:bCs w:val="0"/>
          <w:color w:val="000000" w:themeColor="text1"/>
          <w:sz w:val="24"/>
          <w:szCs w:val="24"/>
          <w:lang w:val="pl-PL"/>
        </w:rPr>
      </w:pPr>
    </w:p>
    <w:p w:rsidR="000B606A" w:rsidRPr="00CD458C" w:rsidRDefault="00D3099F">
      <w:pPr>
        <w:pStyle w:val="NormalWeb"/>
        <w:spacing w:before="0" w:beforeAutospacing="0"/>
        <w:ind w:left="-720"/>
        <w:rPr>
          <w:rFonts w:asciiTheme="majorHAnsi" w:hAnsiTheme="majorHAnsi" w:cs="Cambria"/>
          <w:color w:val="181C32"/>
        </w:rPr>
      </w:pPr>
      <w:r w:rsidRPr="00CD458C">
        <w:rPr>
          <w:rStyle w:val="Strong"/>
          <w:rFonts w:asciiTheme="majorHAnsi" w:hAnsiTheme="majorHAnsi" w:cs="Cambria"/>
          <w:color w:val="181C32"/>
        </w:rPr>
        <w:t>CENA ARANŽMANA NE OBUHVATA:</w:t>
      </w:r>
    </w:p>
    <w:p w:rsidR="00860DCA" w:rsidRDefault="00860DCA" w:rsidP="00860DCA">
      <w:pPr>
        <w:pStyle w:val="NormalWeb"/>
        <w:numPr>
          <w:ilvl w:val="0"/>
          <w:numId w:val="4"/>
        </w:numPr>
        <w:spacing w:before="0" w:beforeAutospacing="0"/>
        <w:ind w:left="-720"/>
        <w:rPr>
          <w:rFonts w:asciiTheme="majorHAnsi" w:hAnsiTheme="majorHAnsi" w:cs="Cambria"/>
          <w:color w:val="181C32"/>
        </w:rPr>
      </w:pPr>
      <w:proofErr w:type="spellStart"/>
      <w:r>
        <w:rPr>
          <w:rFonts w:asciiTheme="majorHAnsi" w:hAnsiTheme="majorHAnsi" w:cs="Cambria"/>
          <w:color w:val="181C32"/>
        </w:rPr>
        <w:t>P</w:t>
      </w:r>
      <w:r w:rsidR="00D3099F" w:rsidRPr="00CD458C">
        <w:rPr>
          <w:rFonts w:asciiTheme="majorHAnsi" w:hAnsiTheme="majorHAnsi" w:cs="Cambria"/>
          <w:color w:val="181C32"/>
        </w:rPr>
        <w:t>utno</w:t>
      </w:r>
      <w:proofErr w:type="spellEnd"/>
      <w:r w:rsidR="00D3099F" w:rsidRPr="00CD458C">
        <w:rPr>
          <w:rFonts w:asciiTheme="majorHAnsi" w:hAnsiTheme="majorHAnsi" w:cs="Cambria"/>
          <w:color w:val="181C32"/>
        </w:rPr>
        <w:t xml:space="preserve"> </w:t>
      </w:r>
      <w:proofErr w:type="spellStart"/>
      <w:r w:rsidR="00D3099F" w:rsidRPr="00CD458C">
        <w:rPr>
          <w:rFonts w:asciiTheme="majorHAnsi" w:hAnsiTheme="majorHAnsi" w:cs="Cambria"/>
          <w:color w:val="181C32"/>
        </w:rPr>
        <w:t>zdravstveno</w:t>
      </w:r>
      <w:proofErr w:type="spellEnd"/>
      <w:r w:rsidR="00D3099F" w:rsidRPr="00CD458C">
        <w:rPr>
          <w:rFonts w:asciiTheme="majorHAnsi" w:hAnsiTheme="majorHAnsi" w:cs="Cambria"/>
          <w:color w:val="181C32"/>
        </w:rPr>
        <w:t xml:space="preserve"> </w:t>
      </w:r>
      <w:proofErr w:type="spellStart"/>
      <w:r w:rsidR="00D3099F" w:rsidRPr="00CD458C">
        <w:rPr>
          <w:rFonts w:asciiTheme="majorHAnsi" w:hAnsiTheme="majorHAnsi" w:cs="Cambria"/>
          <w:color w:val="181C32"/>
        </w:rPr>
        <w:t>osiguranje</w:t>
      </w:r>
      <w:proofErr w:type="spellEnd"/>
    </w:p>
    <w:p w:rsidR="004A7D8C" w:rsidRDefault="004A7D8C" w:rsidP="00641D7A">
      <w:pPr>
        <w:pStyle w:val="NormalWeb"/>
        <w:numPr>
          <w:ilvl w:val="0"/>
          <w:numId w:val="4"/>
        </w:numPr>
        <w:spacing w:before="0" w:beforeAutospacing="0"/>
        <w:ind w:left="-720"/>
        <w:jc w:val="both"/>
        <w:rPr>
          <w:rFonts w:asciiTheme="majorHAnsi" w:hAnsiTheme="majorHAnsi" w:cs="Cambria"/>
          <w:color w:val="181C32"/>
        </w:rPr>
      </w:pPr>
      <w:proofErr w:type="spellStart"/>
      <w:r>
        <w:rPr>
          <w:rFonts w:asciiTheme="majorHAnsi" w:hAnsiTheme="majorHAnsi" w:cs="Cambria"/>
          <w:color w:val="181C32"/>
        </w:rPr>
        <w:t>ulaznice</w:t>
      </w:r>
      <w:proofErr w:type="spellEnd"/>
      <w:r>
        <w:rPr>
          <w:rFonts w:asciiTheme="majorHAnsi" w:hAnsiTheme="majorHAnsi" w:cs="Cambria"/>
          <w:color w:val="181C32"/>
        </w:rPr>
        <w:t xml:space="preserve"> </w:t>
      </w:r>
    </w:p>
    <w:p w:rsidR="00641D7A" w:rsidRDefault="00D3099F" w:rsidP="00641D7A">
      <w:pPr>
        <w:pStyle w:val="NormalWeb"/>
        <w:numPr>
          <w:ilvl w:val="0"/>
          <w:numId w:val="4"/>
        </w:numPr>
        <w:spacing w:before="0" w:beforeAutospacing="0"/>
        <w:ind w:left="-720"/>
        <w:jc w:val="both"/>
        <w:rPr>
          <w:rFonts w:asciiTheme="majorHAnsi" w:hAnsiTheme="majorHAnsi" w:cs="Cambria"/>
          <w:color w:val="000000" w:themeColor="text1"/>
        </w:rPr>
      </w:pPr>
      <w:proofErr w:type="spellStart"/>
      <w:r w:rsidRPr="00E10713">
        <w:rPr>
          <w:rFonts w:asciiTheme="majorHAnsi" w:hAnsiTheme="majorHAnsi" w:cs="Cambria"/>
          <w:color w:val="000000" w:themeColor="text1"/>
        </w:rPr>
        <w:t>individualne</w:t>
      </w:r>
      <w:proofErr w:type="spellEnd"/>
      <w:r w:rsidRPr="00E10713">
        <w:rPr>
          <w:rFonts w:asciiTheme="majorHAnsi" w:hAnsiTheme="majorHAnsi" w:cs="Cambria"/>
          <w:color w:val="000000" w:themeColor="text1"/>
        </w:rPr>
        <w:t xml:space="preserve"> </w:t>
      </w:r>
      <w:proofErr w:type="spellStart"/>
      <w:r w:rsidRPr="00E10713">
        <w:rPr>
          <w:rFonts w:asciiTheme="majorHAnsi" w:hAnsiTheme="majorHAnsi" w:cs="Cambria"/>
          <w:color w:val="000000" w:themeColor="text1"/>
        </w:rPr>
        <w:t>troškove</w:t>
      </w:r>
      <w:proofErr w:type="spellEnd"/>
    </w:p>
    <w:p w:rsidR="00641D7A" w:rsidRPr="001E27E2" w:rsidRDefault="00641D7A" w:rsidP="00641D7A">
      <w:pPr>
        <w:pStyle w:val="NormalWeb"/>
        <w:numPr>
          <w:ilvl w:val="0"/>
          <w:numId w:val="4"/>
        </w:numPr>
        <w:spacing w:before="0" w:beforeAutospacing="0"/>
        <w:ind w:left="-720"/>
        <w:jc w:val="both"/>
        <w:rPr>
          <w:rFonts w:asciiTheme="majorHAnsi" w:hAnsiTheme="majorHAnsi" w:cs="Cambria"/>
          <w:color w:val="000000" w:themeColor="text1"/>
          <w:lang w:val="pl-PL"/>
        </w:rPr>
      </w:pPr>
      <w:r w:rsidRPr="001E27E2">
        <w:rPr>
          <w:lang w:val="pl-PL"/>
        </w:rPr>
        <w:t>Hotel na petom spratu ima kompletno nov wellness i spa centar koji se nudi gostima uz doplatu za dnevno korišćenje u terminu od 17h do 22h, po ceni od 15€ po osob</w:t>
      </w:r>
      <w:r w:rsidR="00653698">
        <w:rPr>
          <w:lang w:val="pl-PL"/>
        </w:rPr>
        <w:t>i(plaćanje na recepciji hotela) – MAIVA 4*.</w:t>
      </w:r>
    </w:p>
    <w:p w:rsidR="00E80774" w:rsidRPr="00E80774" w:rsidRDefault="00641D7A" w:rsidP="00E80774">
      <w:pPr>
        <w:pStyle w:val="NormalWeb"/>
        <w:numPr>
          <w:ilvl w:val="0"/>
          <w:numId w:val="4"/>
        </w:numPr>
        <w:spacing w:before="0" w:beforeAutospacing="0"/>
        <w:ind w:left="-720"/>
        <w:jc w:val="both"/>
        <w:rPr>
          <w:rFonts w:asciiTheme="majorHAnsi" w:hAnsiTheme="majorHAnsi" w:cs="Cambria"/>
          <w:color w:val="000000" w:themeColor="text1"/>
          <w:lang w:val="pl-PL"/>
        </w:rPr>
      </w:pPr>
      <w:r w:rsidRPr="001E27E2">
        <w:rPr>
          <w:lang w:val="pl-PL"/>
        </w:rPr>
        <w:t>Posebne pogodnosti nude za noćenja radnim danima, od ponedeljka do četvrtka.</w:t>
      </w:r>
    </w:p>
    <w:p w:rsidR="00E80774" w:rsidRPr="00E80774" w:rsidRDefault="00E80774" w:rsidP="00E80774">
      <w:pPr>
        <w:pStyle w:val="NormalWeb"/>
        <w:numPr>
          <w:ilvl w:val="0"/>
          <w:numId w:val="4"/>
        </w:numPr>
        <w:spacing w:before="0" w:beforeAutospacing="0"/>
        <w:ind w:left="-720"/>
        <w:jc w:val="both"/>
        <w:rPr>
          <w:rFonts w:asciiTheme="majorHAnsi" w:hAnsiTheme="majorHAnsi" w:cs="Cambria"/>
          <w:color w:val="000000" w:themeColor="text1"/>
          <w:lang w:val="pl-PL"/>
        </w:rPr>
      </w:pPr>
      <w:r w:rsidRPr="00E80774">
        <w:rPr>
          <w:rFonts w:asciiTheme="majorHAnsi" w:hAnsiTheme="majorHAnsi" w:cs="Cambria"/>
          <w:color w:val="000000" w:themeColor="text1"/>
          <w:lang w:val="pl-PL"/>
        </w:rPr>
        <w:t xml:space="preserve">Gradska taksa </w:t>
      </w:r>
      <w:r>
        <w:rPr>
          <w:rFonts w:asciiTheme="majorHAnsi" w:hAnsiTheme="majorHAnsi" w:cs="Cambria"/>
          <w:color w:val="000000" w:themeColor="text1"/>
          <w:lang w:val="pl-PL"/>
        </w:rPr>
        <w:t>plaća se na recepciji hotela</w:t>
      </w:r>
    </w:p>
    <w:p w:rsidR="00591AF9" w:rsidRDefault="00E10713" w:rsidP="00591AF9">
      <w:pPr>
        <w:pStyle w:val="NormalWeb"/>
        <w:spacing w:before="0" w:beforeAutospacing="0"/>
        <w:ind w:left="-720"/>
        <w:rPr>
          <w:rStyle w:val="Strong"/>
          <w:rFonts w:asciiTheme="majorHAnsi" w:hAnsiTheme="majorHAnsi" w:cs="Arial"/>
          <w:color w:val="000000" w:themeColor="text1"/>
          <w:bdr w:val="none" w:sz="0" w:space="0" w:color="auto" w:frame="1"/>
          <w:shd w:val="clear" w:color="auto" w:fill="FFFFFF"/>
        </w:rPr>
      </w:pPr>
      <w:r w:rsidRPr="00E10713">
        <w:rPr>
          <w:rStyle w:val="Strong"/>
          <w:rFonts w:asciiTheme="majorHAnsi" w:hAnsiTheme="majorHAnsi" w:cs="Arial"/>
          <w:color w:val="000000" w:themeColor="text1"/>
          <w:bdr w:val="none" w:sz="0" w:space="0" w:color="auto" w:frame="1"/>
          <w:shd w:val="clear" w:color="auto" w:fill="FFFFFF"/>
        </w:rPr>
        <w:t>CENA FAKULTATIVNIH IZLETA:</w:t>
      </w:r>
    </w:p>
    <w:p w:rsidR="00591AF9" w:rsidRPr="00591AF9" w:rsidRDefault="00591AF9" w:rsidP="00591AF9">
      <w:pPr>
        <w:pStyle w:val="NormalWeb"/>
        <w:numPr>
          <w:ilvl w:val="0"/>
          <w:numId w:val="8"/>
        </w:numPr>
        <w:spacing w:before="0" w:beforeAutospacing="0"/>
        <w:ind w:left="-720"/>
        <w:rPr>
          <w:b/>
          <w:bCs/>
          <w:color w:val="000000" w:themeColor="text1"/>
          <w:bdr w:val="none" w:sz="0" w:space="0" w:color="auto" w:frame="1"/>
          <w:shd w:val="clear" w:color="auto" w:fill="FFFFFF"/>
        </w:rPr>
      </w:pPr>
      <w:proofErr w:type="spellStart"/>
      <w:r w:rsidRPr="00591AF9">
        <w:rPr>
          <w:color w:val="0A2360"/>
        </w:rPr>
        <w:t>Sv</w:t>
      </w:r>
      <w:proofErr w:type="spellEnd"/>
      <w:r w:rsidRPr="00591AF9">
        <w:rPr>
          <w:color w:val="0A2360"/>
        </w:rPr>
        <w:t xml:space="preserve">. </w:t>
      </w:r>
      <w:proofErr w:type="spellStart"/>
      <w:r w:rsidRPr="00591AF9">
        <w:rPr>
          <w:color w:val="0A2360"/>
        </w:rPr>
        <w:t>Naumu</w:t>
      </w:r>
      <w:proofErr w:type="spellEnd"/>
      <w:r w:rsidRPr="00591AF9">
        <w:rPr>
          <w:color w:val="0A2360"/>
        </w:rPr>
        <w:t xml:space="preserve"> </w:t>
      </w:r>
      <w:proofErr w:type="spellStart"/>
      <w:r w:rsidRPr="00591AF9">
        <w:rPr>
          <w:color w:val="0A2360"/>
        </w:rPr>
        <w:t>im</w:t>
      </w:r>
      <w:proofErr w:type="spellEnd"/>
      <w:r w:rsidRPr="00591AF9">
        <w:rPr>
          <w:color w:val="0A2360"/>
        </w:rPr>
        <w:t xml:space="preserve">  </w:t>
      </w:r>
      <w:proofErr w:type="spellStart"/>
      <w:r w:rsidRPr="00591AF9">
        <w:rPr>
          <w:color w:val="0A2360"/>
        </w:rPr>
        <w:t>muzej</w:t>
      </w:r>
      <w:proofErr w:type="spellEnd"/>
      <w:r w:rsidRPr="00591AF9">
        <w:rPr>
          <w:color w:val="0A2360"/>
        </w:rPr>
        <w:t xml:space="preserve"> </w:t>
      </w:r>
      <w:proofErr w:type="spellStart"/>
      <w:r w:rsidRPr="00591AF9">
        <w:rPr>
          <w:color w:val="0A2360"/>
        </w:rPr>
        <w:t>kostiju</w:t>
      </w:r>
      <w:proofErr w:type="spellEnd"/>
      <w:r w:rsidRPr="00591AF9">
        <w:rPr>
          <w:color w:val="0A2360"/>
        </w:rPr>
        <w:t xml:space="preserve"> (</w:t>
      </w:r>
      <w:proofErr w:type="spellStart"/>
      <w:r w:rsidRPr="00591AF9">
        <w:rPr>
          <w:color w:val="0A2360"/>
        </w:rPr>
        <w:t>ulaznica</w:t>
      </w:r>
      <w:proofErr w:type="spellEnd"/>
      <w:r w:rsidRPr="00591AF9">
        <w:rPr>
          <w:color w:val="0A2360"/>
        </w:rPr>
        <w:t xml:space="preserve"> </w:t>
      </w:r>
      <w:proofErr w:type="spellStart"/>
      <w:r w:rsidRPr="00591AF9">
        <w:rPr>
          <w:color w:val="0A2360"/>
        </w:rPr>
        <w:t>uključena</w:t>
      </w:r>
      <w:proofErr w:type="spellEnd"/>
      <w:r w:rsidRPr="00591AF9">
        <w:rPr>
          <w:color w:val="0A2360"/>
        </w:rPr>
        <w:t xml:space="preserve"> u </w:t>
      </w:r>
      <w:proofErr w:type="spellStart"/>
      <w:r w:rsidRPr="00591AF9">
        <w:rPr>
          <w:color w:val="0A2360"/>
        </w:rPr>
        <w:t>cenu</w:t>
      </w:r>
      <w:proofErr w:type="spellEnd"/>
      <w:r w:rsidRPr="00591AF9">
        <w:rPr>
          <w:color w:val="0A2360"/>
        </w:rPr>
        <w:t>)–  25 € (</w:t>
      </w:r>
      <w:proofErr w:type="spellStart"/>
      <w:r w:rsidRPr="00591AF9">
        <w:rPr>
          <w:color w:val="0A2360"/>
        </w:rPr>
        <w:t>izlet</w:t>
      </w:r>
      <w:proofErr w:type="spellEnd"/>
      <w:r w:rsidRPr="00591AF9">
        <w:rPr>
          <w:color w:val="0A2360"/>
        </w:rPr>
        <w:t xml:space="preserve"> u </w:t>
      </w:r>
      <w:proofErr w:type="spellStart"/>
      <w:r w:rsidRPr="00591AF9">
        <w:rPr>
          <w:color w:val="0A2360"/>
        </w:rPr>
        <w:t>pratnji</w:t>
      </w:r>
      <w:proofErr w:type="spellEnd"/>
      <w:r w:rsidRPr="00591AF9">
        <w:rPr>
          <w:color w:val="0A2360"/>
        </w:rPr>
        <w:t xml:space="preserve"> </w:t>
      </w:r>
      <w:proofErr w:type="spellStart"/>
      <w:r w:rsidRPr="00591AF9">
        <w:rPr>
          <w:color w:val="0A2360"/>
        </w:rPr>
        <w:t>lokalnog</w:t>
      </w:r>
      <w:proofErr w:type="spellEnd"/>
      <w:r w:rsidRPr="00591AF9">
        <w:rPr>
          <w:color w:val="0A2360"/>
        </w:rPr>
        <w:t xml:space="preserve"> </w:t>
      </w:r>
      <w:proofErr w:type="spellStart"/>
      <w:r w:rsidRPr="00591AF9">
        <w:rPr>
          <w:color w:val="0A2360"/>
        </w:rPr>
        <w:t>vodiča</w:t>
      </w:r>
      <w:proofErr w:type="spellEnd"/>
      <w:r w:rsidRPr="00591AF9">
        <w:rPr>
          <w:color w:val="0A2360"/>
        </w:rPr>
        <w:t>)</w:t>
      </w:r>
    </w:p>
    <w:p w:rsidR="00E10713" w:rsidRPr="00F513CA" w:rsidRDefault="00E10713" w:rsidP="00E10713">
      <w:pPr>
        <w:pStyle w:val="NormalWeb"/>
        <w:numPr>
          <w:ilvl w:val="0"/>
          <w:numId w:val="8"/>
        </w:numPr>
        <w:spacing w:before="0" w:beforeAutospacing="0"/>
        <w:ind w:left="-720"/>
        <w:rPr>
          <w:rStyle w:val="Strong"/>
          <w:rFonts w:asciiTheme="majorHAnsi" w:hAnsiTheme="majorHAnsi" w:cs="Cambria"/>
          <w:b w:val="0"/>
          <w:bCs w:val="0"/>
          <w:color w:val="000000" w:themeColor="text1"/>
        </w:rPr>
      </w:pPr>
      <w:proofErr w:type="spellStart"/>
      <w:r w:rsidRPr="00E10713">
        <w:rPr>
          <w:rFonts w:asciiTheme="majorHAnsi" w:hAnsiTheme="majorHAnsi" w:cs="Arial"/>
          <w:color w:val="000000" w:themeColor="text1"/>
          <w:shd w:val="clear" w:color="auto" w:fill="FFFFFF"/>
        </w:rPr>
        <w:t>Krstarenje</w:t>
      </w:r>
      <w:proofErr w:type="spellEnd"/>
      <w:r w:rsidRPr="00E10713">
        <w:rPr>
          <w:rFonts w:asciiTheme="majorHAnsi" w:hAnsiTheme="majorHAnsi" w:cs="Arial"/>
          <w:color w:val="000000" w:themeColor="text1"/>
          <w:shd w:val="clear" w:color="auto" w:fill="FFFFFF"/>
        </w:rPr>
        <w:t xml:space="preserve"> </w:t>
      </w:r>
      <w:proofErr w:type="spellStart"/>
      <w:r w:rsidRPr="00E10713">
        <w:rPr>
          <w:rFonts w:asciiTheme="majorHAnsi" w:hAnsiTheme="majorHAnsi" w:cs="Arial"/>
          <w:color w:val="000000" w:themeColor="text1"/>
          <w:shd w:val="clear" w:color="auto" w:fill="FFFFFF"/>
        </w:rPr>
        <w:t>jezerom</w:t>
      </w:r>
      <w:proofErr w:type="spellEnd"/>
      <w:r w:rsidRPr="00E10713">
        <w:rPr>
          <w:rFonts w:asciiTheme="majorHAnsi" w:hAnsiTheme="majorHAnsi" w:cs="Arial"/>
          <w:color w:val="000000" w:themeColor="text1"/>
          <w:shd w:val="clear" w:color="auto" w:fill="FFFFFF"/>
        </w:rPr>
        <w:t xml:space="preserve"> –  </w:t>
      </w:r>
      <w:r w:rsidRPr="00E10713">
        <w:rPr>
          <w:rStyle w:val="Strong"/>
          <w:rFonts w:asciiTheme="majorHAnsi" w:hAnsiTheme="majorHAnsi" w:cs="Arial"/>
          <w:color w:val="000000" w:themeColor="text1"/>
          <w:bdr w:val="none" w:sz="0" w:space="0" w:color="auto" w:frame="1"/>
          <w:shd w:val="clear" w:color="auto" w:fill="FFFFFF"/>
        </w:rPr>
        <w:t>15 €</w:t>
      </w:r>
    </w:p>
    <w:p w:rsidR="00F513CA" w:rsidRPr="005D3C16" w:rsidRDefault="005D3C16" w:rsidP="00E10713">
      <w:pPr>
        <w:pStyle w:val="NormalWeb"/>
        <w:numPr>
          <w:ilvl w:val="0"/>
          <w:numId w:val="8"/>
        </w:numPr>
        <w:spacing w:before="0" w:beforeAutospacing="0"/>
        <w:ind w:left="-720"/>
        <w:rPr>
          <w:rStyle w:val="Strong"/>
          <w:rFonts w:asciiTheme="majorHAnsi" w:hAnsiTheme="majorHAnsi" w:cs="Cambria"/>
          <w:b w:val="0"/>
          <w:bCs w:val="0"/>
          <w:color w:val="000000" w:themeColor="text1"/>
        </w:rPr>
      </w:pPr>
      <w:proofErr w:type="spellStart"/>
      <w:r>
        <w:rPr>
          <w:rFonts w:asciiTheme="majorHAnsi" w:hAnsiTheme="majorHAnsi" w:cs="Cambria"/>
          <w:color w:val="000000" w:themeColor="text1"/>
        </w:rPr>
        <w:t>Struga</w:t>
      </w:r>
      <w:proofErr w:type="spellEnd"/>
      <w:r>
        <w:rPr>
          <w:rFonts w:asciiTheme="majorHAnsi" w:hAnsiTheme="majorHAnsi" w:cs="Cambria"/>
          <w:color w:val="000000" w:themeColor="text1"/>
        </w:rPr>
        <w:t xml:space="preserve"> </w:t>
      </w:r>
      <w:proofErr w:type="spellStart"/>
      <w:r>
        <w:rPr>
          <w:rFonts w:asciiTheme="majorHAnsi" w:hAnsiTheme="majorHAnsi" w:cs="Cambria"/>
          <w:color w:val="000000" w:themeColor="text1"/>
        </w:rPr>
        <w:t>i</w:t>
      </w:r>
      <w:proofErr w:type="spellEnd"/>
      <w:r>
        <w:rPr>
          <w:rFonts w:asciiTheme="majorHAnsi" w:hAnsiTheme="majorHAnsi" w:cs="Cambria"/>
          <w:color w:val="000000" w:themeColor="text1"/>
        </w:rPr>
        <w:t xml:space="preserve"> </w:t>
      </w:r>
      <w:proofErr w:type="spellStart"/>
      <w:r>
        <w:rPr>
          <w:rFonts w:asciiTheme="majorHAnsi" w:hAnsiTheme="majorHAnsi" w:cs="Cambria"/>
          <w:color w:val="000000" w:themeColor="text1"/>
        </w:rPr>
        <w:t>Vevčani</w:t>
      </w:r>
      <w:proofErr w:type="spellEnd"/>
      <w:r>
        <w:rPr>
          <w:rFonts w:asciiTheme="majorHAnsi" w:hAnsiTheme="majorHAnsi" w:cs="Cambria"/>
          <w:color w:val="000000" w:themeColor="text1"/>
        </w:rPr>
        <w:t xml:space="preserve"> - </w:t>
      </w:r>
      <w:r w:rsidRPr="00E10713">
        <w:rPr>
          <w:rStyle w:val="Strong"/>
          <w:rFonts w:asciiTheme="majorHAnsi" w:hAnsiTheme="majorHAnsi" w:cs="Arial"/>
          <w:color w:val="000000" w:themeColor="text1"/>
          <w:bdr w:val="none" w:sz="0" w:space="0" w:color="auto" w:frame="1"/>
          <w:shd w:val="clear" w:color="auto" w:fill="FFFFFF"/>
        </w:rPr>
        <w:t>20 €</w:t>
      </w:r>
    </w:p>
    <w:p w:rsidR="005D3C16" w:rsidRPr="00392A4B" w:rsidRDefault="005D3C16" w:rsidP="005D3C16">
      <w:pPr>
        <w:pStyle w:val="NormalWeb"/>
        <w:numPr>
          <w:ilvl w:val="1"/>
          <w:numId w:val="8"/>
        </w:numPr>
        <w:spacing w:before="0" w:beforeAutospacing="0"/>
        <w:rPr>
          <w:rFonts w:asciiTheme="majorHAnsi" w:hAnsiTheme="majorHAnsi" w:cs="Cambria"/>
          <w:color w:val="000000" w:themeColor="text1"/>
        </w:rPr>
      </w:pPr>
      <w:r>
        <w:rPr>
          <w:rStyle w:val="Strong"/>
          <w:rFonts w:asciiTheme="majorHAnsi" w:hAnsiTheme="majorHAnsi" w:cs="Arial"/>
          <w:color w:val="000000" w:themeColor="text1"/>
          <w:bdr w:val="none" w:sz="0" w:space="0" w:color="auto" w:frame="1"/>
          <w:shd w:val="clear" w:color="auto" w:fill="FFFFFF"/>
        </w:rPr>
        <w:t>PAKET IZLETA 5</w:t>
      </w:r>
      <w:r w:rsidR="00591AF9">
        <w:rPr>
          <w:rStyle w:val="Strong"/>
          <w:rFonts w:asciiTheme="majorHAnsi" w:hAnsiTheme="majorHAnsi" w:cs="Arial"/>
          <w:color w:val="000000" w:themeColor="text1"/>
          <w:bdr w:val="none" w:sz="0" w:space="0" w:color="auto" w:frame="1"/>
          <w:shd w:val="clear" w:color="auto" w:fill="FFFFFF"/>
        </w:rPr>
        <w:t>5</w:t>
      </w:r>
      <w:r>
        <w:rPr>
          <w:rStyle w:val="Strong"/>
          <w:rFonts w:asciiTheme="majorHAnsi" w:hAnsiTheme="majorHAnsi" w:cs="Arial"/>
          <w:color w:val="000000" w:themeColor="text1"/>
          <w:bdr w:val="none" w:sz="0" w:space="0" w:color="auto" w:frame="1"/>
          <w:shd w:val="clear" w:color="auto" w:fill="FFFFFF"/>
        </w:rPr>
        <w:t xml:space="preserve"> </w:t>
      </w:r>
      <w:r w:rsidRPr="00E10713">
        <w:rPr>
          <w:rStyle w:val="Strong"/>
          <w:rFonts w:asciiTheme="majorHAnsi" w:hAnsiTheme="majorHAnsi" w:cs="Arial"/>
          <w:color w:val="000000" w:themeColor="text1"/>
          <w:bdr w:val="none" w:sz="0" w:space="0" w:color="auto" w:frame="1"/>
          <w:shd w:val="clear" w:color="auto" w:fill="FFFFFF"/>
        </w:rPr>
        <w:t>€</w:t>
      </w:r>
    </w:p>
    <w:p w:rsidR="00E10713" w:rsidRPr="001E27E2" w:rsidRDefault="00E10713" w:rsidP="00E10713">
      <w:pPr>
        <w:pStyle w:val="NormalWeb"/>
        <w:spacing w:before="0" w:beforeAutospacing="0"/>
        <w:rPr>
          <w:rFonts w:asciiTheme="majorHAnsi" w:hAnsiTheme="majorHAnsi" w:cs="Cambria"/>
          <w:color w:val="000000" w:themeColor="text1"/>
          <w:lang w:val="pl-PL"/>
        </w:rPr>
      </w:pPr>
      <w:r w:rsidRPr="001E27E2">
        <w:rPr>
          <w:rStyle w:val="Strong"/>
          <w:rFonts w:asciiTheme="majorHAnsi" w:hAnsiTheme="majorHAnsi" w:cs="Arial"/>
          <w:color w:val="000000" w:themeColor="text1"/>
          <w:shd w:val="clear" w:color="auto" w:fill="FFFFFF"/>
          <w:lang w:val="pl-PL"/>
        </w:rPr>
        <w:t>FAKULTATIVNI IZLETI</w:t>
      </w:r>
      <w:r w:rsidRPr="001E27E2">
        <w:rPr>
          <w:rFonts w:asciiTheme="majorHAnsi" w:hAnsiTheme="majorHAnsi" w:cs="Arial"/>
          <w:color w:val="000000" w:themeColor="text1"/>
          <w:shd w:val="clear" w:color="auto" w:fill="FFFFFF"/>
          <w:lang w:val="pl-PL"/>
        </w:rPr>
        <w:t> (</w:t>
      </w:r>
      <w:r w:rsidRPr="001E27E2">
        <w:rPr>
          <w:rStyle w:val="Emphasis"/>
          <w:rFonts w:asciiTheme="majorHAnsi" w:hAnsiTheme="majorHAnsi" w:cs="Arial"/>
          <w:color w:val="000000" w:themeColor="text1"/>
          <w:shd w:val="clear" w:color="auto" w:fill="FFFFFF"/>
          <w:lang w:val="pl-PL"/>
        </w:rPr>
        <w:t>minimum 25 pax za realizaciju</w:t>
      </w:r>
      <w:r w:rsidRPr="001E27E2">
        <w:rPr>
          <w:rFonts w:asciiTheme="majorHAnsi" w:hAnsiTheme="majorHAnsi" w:cs="Arial"/>
          <w:color w:val="000000" w:themeColor="text1"/>
          <w:shd w:val="clear" w:color="auto" w:fill="FFFFFF"/>
          <w:lang w:val="pl-PL"/>
        </w:rPr>
        <w:t>)</w:t>
      </w:r>
    </w:p>
    <w:p w:rsidR="00860DCA" w:rsidRPr="003F2920" w:rsidRDefault="00D3099F" w:rsidP="00860DCA">
      <w:pPr>
        <w:pStyle w:val="NormalWeb"/>
        <w:spacing w:before="0" w:beforeAutospacing="0"/>
        <w:ind w:left="-720"/>
        <w:rPr>
          <w:rFonts w:asciiTheme="majorHAnsi" w:hAnsiTheme="majorHAnsi" w:cs="Cambria"/>
          <w:b/>
          <w:color w:val="181C32"/>
          <w:lang w:val="pl-PL"/>
        </w:rPr>
      </w:pPr>
      <w:r w:rsidRPr="003F2920">
        <w:rPr>
          <w:rFonts w:asciiTheme="majorHAnsi" w:hAnsiTheme="majorHAnsi" w:cs="Cambria"/>
          <w:b/>
          <w:color w:val="181C32"/>
          <w:lang w:val="pl-PL"/>
        </w:rPr>
        <w:t>OPIS HOTELA:</w:t>
      </w:r>
    </w:p>
    <w:p w:rsidR="00860DCA" w:rsidRDefault="00480858" w:rsidP="00E10713">
      <w:pPr>
        <w:pStyle w:val="NormalWeb"/>
        <w:ind w:left="-720"/>
        <w:jc w:val="both"/>
        <w:rPr>
          <w:rFonts w:asciiTheme="majorHAnsi" w:hAnsiTheme="majorHAnsi"/>
          <w:lang w:val="pl-PL"/>
        </w:rPr>
      </w:pPr>
      <w:r w:rsidRPr="003F2920">
        <w:rPr>
          <w:rStyle w:val="Strong"/>
          <w:rFonts w:asciiTheme="majorHAnsi" w:hAnsiTheme="majorHAnsi"/>
          <w:color w:val="000000"/>
          <w:shd w:val="clear" w:color="auto" w:fill="FFFFFF"/>
          <w:lang w:val="pl-PL"/>
        </w:rPr>
        <w:t xml:space="preserve">Hotel </w:t>
      </w:r>
      <w:r w:rsidR="00E10713" w:rsidRPr="003F2920">
        <w:rPr>
          <w:rStyle w:val="Strong"/>
          <w:rFonts w:asciiTheme="majorHAnsi" w:hAnsiTheme="majorHAnsi"/>
          <w:color w:val="000000"/>
          <w:shd w:val="clear" w:color="auto" w:fill="FFFFFF"/>
          <w:lang w:val="pl-PL"/>
        </w:rPr>
        <w:t>Mavia &amp; spa4</w:t>
      </w:r>
      <w:r w:rsidR="00860DCA" w:rsidRPr="003F2920">
        <w:rPr>
          <w:rStyle w:val="Strong"/>
          <w:rFonts w:asciiTheme="majorHAnsi" w:hAnsiTheme="majorHAnsi"/>
          <w:color w:val="000000"/>
          <w:shd w:val="clear" w:color="auto" w:fill="FFFFFF"/>
          <w:lang w:val="pl-PL"/>
        </w:rPr>
        <w:t xml:space="preserve">* - </w:t>
      </w:r>
      <w:r w:rsidR="00E10713" w:rsidRPr="003F2920">
        <w:rPr>
          <w:rFonts w:asciiTheme="majorHAnsi" w:hAnsiTheme="majorHAnsi"/>
          <w:lang w:val="pl-PL"/>
        </w:rPr>
        <w:t xml:space="preserve">Hotel Maiva, kategorisan kao hotel sa 4 zvezdice, je novogradnja, koja se nalazi u turističkom naselju Sveti Stefan, na samo 50 metara od obale jezera i 150 metara od hotela Klimetica. </w:t>
      </w:r>
      <w:r w:rsidR="00E10713" w:rsidRPr="001E27E2">
        <w:rPr>
          <w:rFonts w:asciiTheme="majorHAnsi" w:hAnsiTheme="majorHAnsi"/>
          <w:lang w:val="pl-PL"/>
        </w:rPr>
        <w:t xml:space="preserve">To je objekat modernog enterijera – nudi vam udobnost – divno mesto za opuštanje, ali i deljenje prijatnih </w:t>
      </w:r>
      <w:r w:rsidR="00E10713" w:rsidRPr="001E27E2">
        <w:rPr>
          <w:rFonts w:asciiTheme="majorHAnsi" w:hAnsiTheme="majorHAnsi"/>
          <w:lang w:val="pl-PL"/>
        </w:rPr>
        <w:lastRenderedPageBreak/>
        <w:t>trenutaka. Hotel Maiva ima 30 luksuznih studija, opremljenih francuskim ležajem i dnevnim boravkom, LCD TV sa satelitskim programom, mini barom i terasom sa pogledom na jezero. Takođe, hotel ima i Kristalnu salu sa 150 mesta u kojoj možete uživati u raznovrsnim specijalitetima nacionalne i internacionalne kuhinje u predivnom ambijentu gde možete da proslavite svoje svečanosti, koktele ili poslovne prijeme. U sklopu hotela radi i kafe bar sa terasom gde se možete opustiti tokom boravka.</w:t>
      </w:r>
    </w:p>
    <w:p w:rsidR="00653698" w:rsidRPr="001E27E2" w:rsidRDefault="00653698" w:rsidP="00E10713">
      <w:pPr>
        <w:pStyle w:val="NormalWeb"/>
        <w:ind w:left="-720"/>
        <w:jc w:val="both"/>
        <w:rPr>
          <w:rFonts w:asciiTheme="majorHAnsi" w:hAnsiTheme="majorHAnsi"/>
          <w:lang w:val="pl-PL"/>
        </w:rPr>
      </w:pPr>
      <w:r>
        <w:rPr>
          <w:rStyle w:val="Strong"/>
          <w:rFonts w:asciiTheme="majorHAnsi" w:hAnsiTheme="majorHAnsi"/>
          <w:color w:val="000000"/>
          <w:shd w:val="clear" w:color="auto" w:fill="FFFFFF"/>
          <w:lang w:val="pl-PL"/>
        </w:rPr>
        <w:t>Hotel Belvedere 4* -</w:t>
      </w:r>
      <w:r>
        <w:rPr>
          <w:rFonts w:asciiTheme="majorHAnsi" w:hAnsiTheme="majorHAnsi"/>
          <w:lang w:val="pl-PL"/>
        </w:rPr>
        <w:t xml:space="preserve"> </w:t>
      </w:r>
      <w:r w:rsidRPr="00653698">
        <w:rPr>
          <w:rFonts w:asciiTheme="majorHAnsi" w:hAnsiTheme="majorHAnsi" w:cs="Segoe UI"/>
          <w:color w:val="000000" w:themeColor="text1"/>
        </w:rPr>
        <w:t xml:space="preserve">Hotel Belvedere, </w:t>
      </w:r>
      <w:proofErr w:type="spellStart"/>
      <w:r w:rsidRPr="00653698">
        <w:rPr>
          <w:rFonts w:asciiTheme="majorHAnsi" w:hAnsiTheme="majorHAnsi" w:cs="Segoe UI"/>
          <w:color w:val="000000" w:themeColor="text1"/>
        </w:rPr>
        <w:t>koji</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nalazi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nekoliko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koraka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od</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znamenitosti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Plaža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Nemo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biciklima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privatnim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parkingom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zajedničkim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salonom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terasom</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Sadržaji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ovog</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obuhvataju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restoran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poslugu</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sobi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recepciju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koja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radi</w:t>
      </w:r>
      <w:proofErr w:type="spellEnd"/>
      <w:r w:rsidRPr="00653698">
        <w:rPr>
          <w:rFonts w:asciiTheme="majorHAnsi" w:hAnsiTheme="majorHAnsi" w:cs="Segoe UI"/>
          <w:color w:val="000000" w:themeColor="text1"/>
        </w:rPr>
        <w:t xml:space="preserve"> non-stop, </w:t>
      </w:r>
      <w:proofErr w:type="spellStart"/>
      <w:r w:rsidRPr="00653698">
        <w:rPr>
          <w:rFonts w:asciiTheme="majorHAnsi" w:hAnsiTheme="majorHAnsi" w:cs="Segoe UI"/>
          <w:color w:val="000000" w:themeColor="text1"/>
        </w:rPr>
        <w:t>kao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besplatan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WiFi</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celom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objektu</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Smeštaj</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gostima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usluge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konsijerža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turistički</w:t>
      </w:r>
      <w:proofErr w:type="spellEnd"/>
      <w:r w:rsidRPr="00653698">
        <w:rPr>
          <w:rFonts w:asciiTheme="majorHAnsi" w:hAnsiTheme="majorHAnsi" w:cs="Segoe UI"/>
          <w:color w:val="000000" w:themeColor="text1"/>
        </w:rPr>
        <w:t xml:space="preserve"> desk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usluge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menjačnice</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objekat</w:t>
      </w:r>
      <w:proofErr w:type="spellEnd"/>
      <w:r w:rsidRPr="00653698">
        <w:rPr>
          <w:rFonts w:asciiTheme="majorHAnsi" w:hAnsiTheme="majorHAnsi" w:cs="Segoe UI"/>
          <w:color w:val="000000" w:themeColor="text1"/>
        </w:rPr>
        <w:t xml:space="preserve"> Hotel Belvedere </w:t>
      </w:r>
      <w:proofErr w:type="spellStart"/>
      <w:r w:rsidRPr="00653698">
        <w:rPr>
          <w:rFonts w:asciiTheme="majorHAnsi" w:hAnsiTheme="majorHAnsi" w:cs="Segoe UI"/>
          <w:color w:val="000000" w:themeColor="text1"/>
        </w:rPr>
        <w:t>gostima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nudi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klimatizovane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jedinice</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kojima</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nalaze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ormar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sef</w:t>
      </w:r>
      <w:proofErr w:type="spellEnd"/>
      <w:r w:rsidRPr="00653698">
        <w:rPr>
          <w:rFonts w:asciiTheme="majorHAnsi" w:hAnsiTheme="majorHAnsi" w:cs="Segoe UI"/>
          <w:color w:val="000000" w:themeColor="text1"/>
        </w:rPr>
        <w:t xml:space="preserve">, flat-screen </w:t>
      </w:r>
      <w:proofErr w:type="spellStart"/>
      <w:r w:rsidRPr="00653698">
        <w:rPr>
          <w:rFonts w:asciiTheme="majorHAnsi" w:hAnsiTheme="majorHAnsi" w:cs="Segoe UI"/>
          <w:color w:val="000000" w:themeColor="text1"/>
        </w:rPr>
        <w:t>televizor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balkon</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kao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sopstveno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kupatilo</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w:t>
      </w:r>
      <w:proofErr w:type="spellEnd"/>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tušem</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Sve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jedinice</w:t>
      </w:r>
      <w:proofErr w:type="spellEnd"/>
      <w:r w:rsidRPr="00653698">
        <w:rPr>
          <w:rFonts w:asciiTheme="majorHAnsi" w:hAnsiTheme="majorHAnsi" w:cs="Segoe UI"/>
          <w:color w:val="000000" w:themeColor="text1"/>
        </w:rPr>
        <w:t xml:space="preserve"> nude </w:t>
      </w:r>
      <w:proofErr w:type="spellStart"/>
      <w:r w:rsidRPr="00653698">
        <w:rPr>
          <w:rFonts w:asciiTheme="majorHAnsi" w:hAnsiTheme="majorHAnsi" w:cs="Segoe UI"/>
          <w:color w:val="000000" w:themeColor="text1"/>
        </w:rPr>
        <w:t>sopstveno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kupatilo</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besplatni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toaletni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pribor</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posteljinu</w:t>
      </w:r>
      <w:proofErr w:type="spellEnd"/>
      <w:r w:rsidRPr="00653698">
        <w:rPr>
          <w:rFonts w:asciiTheme="majorHAnsi" w:hAnsiTheme="majorHAnsi" w:cs="Segoe UI"/>
          <w:color w:val="000000" w:themeColor="text1"/>
        </w:rPr>
        <w:t>.</w:t>
      </w:r>
      <w:proofErr w:type="gram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Popularne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aktivnosti</w:t>
      </w:r>
      <w:proofErr w:type="spellEnd"/>
      <w:r w:rsidRPr="00653698">
        <w:rPr>
          <w:rFonts w:asciiTheme="majorHAnsi" w:hAnsiTheme="majorHAnsi" w:cs="Segoe UI"/>
          <w:color w:val="000000" w:themeColor="text1"/>
        </w:rPr>
        <w:t xml:space="preserve"> u </w:t>
      </w:r>
      <w:proofErr w:type="spellStart"/>
      <w:r w:rsidRPr="00653698">
        <w:rPr>
          <w:rFonts w:asciiTheme="majorHAnsi" w:hAnsiTheme="majorHAnsi" w:cs="Segoe UI"/>
          <w:color w:val="000000" w:themeColor="text1"/>
        </w:rPr>
        <w:t>okolini</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uključuju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biciklizam</w:t>
      </w:r>
      <w:proofErr w:type="spellEnd"/>
      <w:r w:rsidRPr="00653698">
        <w:rPr>
          <w:rFonts w:asciiTheme="majorHAnsi" w:hAnsiTheme="majorHAnsi" w:cs="Segoe UI"/>
          <w:color w:val="000000" w:themeColor="text1"/>
        </w:rPr>
        <w:t xml:space="preserve">, a u </w:t>
      </w:r>
      <w:proofErr w:type="spellStart"/>
      <w:r w:rsidRPr="00653698">
        <w:rPr>
          <w:rFonts w:asciiTheme="majorHAnsi" w:hAnsiTheme="majorHAnsi" w:cs="Segoe UI"/>
          <w:color w:val="000000" w:themeColor="text1"/>
        </w:rPr>
        <w:t>ovom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hotelu</w:t>
      </w:r>
      <w:proofErr w:type="spellEnd"/>
      <w:r w:rsidRPr="00653698">
        <w:rPr>
          <w:rFonts w:asciiTheme="majorHAnsi" w:hAnsiTheme="majorHAnsi" w:cs="Segoe UI"/>
          <w:color w:val="000000" w:themeColor="text1"/>
        </w:rPr>
        <w:t xml:space="preserve"> </w:t>
      </w:r>
      <w:proofErr w:type="spellStart"/>
      <w:proofErr w:type="gramStart"/>
      <w:r w:rsidRPr="00653698">
        <w:rPr>
          <w:rFonts w:asciiTheme="majorHAnsi" w:hAnsiTheme="majorHAnsi" w:cs="Segoe UI"/>
          <w:color w:val="000000" w:themeColor="text1"/>
        </w:rPr>
        <w:t>sa</w:t>
      </w:r>
      <w:proofErr w:type="spellEnd"/>
      <w:proofErr w:type="gramEnd"/>
      <w:r w:rsidRPr="00653698">
        <w:rPr>
          <w:rFonts w:asciiTheme="majorHAnsi" w:hAnsiTheme="majorHAnsi" w:cs="Segoe UI"/>
          <w:color w:val="000000" w:themeColor="text1"/>
        </w:rPr>
        <w:t xml:space="preserve"> 4 </w:t>
      </w:r>
      <w:proofErr w:type="spellStart"/>
      <w:r w:rsidRPr="00653698">
        <w:rPr>
          <w:rFonts w:asciiTheme="majorHAnsi" w:hAnsiTheme="majorHAnsi" w:cs="Segoe UI"/>
          <w:color w:val="000000" w:themeColor="text1"/>
        </w:rPr>
        <w:t>zvezdice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raspolaganju</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vam</w:t>
      </w:r>
      <w:proofErr w:type="spellEnd"/>
      <w:r w:rsidRPr="00653698">
        <w:rPr>
          <w:rFonts w:asciiTheme="majorHAnsi" w:hAnsiTheme="majorHAnsi" w:cs="Segoe UI"/>
          <w:color w:val="000000" w:themeColor="text1"/>
        </w:rPr>
        <w:t xml:space="preserve"> je </w:t>
      </w:r>
      <w:proofErr w:type="spellStart"/>
      <w:r w:rsidRPr="00653698">
        <w:rPr>
          <w:rFonts w:asciiTheme="majorHAnsi" w:hAnsiTheme="majorHAnsi" w:cs="Segoe UI"/>
          <w:color w:val="000000" w:themeColor="text1"/>
        </w:rPr>
        <w:t>iznajmljivanje</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automobila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Znamenitost</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Ranohrišćanska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bazilika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nalazi</w:t>
      </w:r>
      <w:proofErr w:type="spellEnd"/>
      <w:r w:rsidRPr="00653698">
        <w:rPr>
          <w:rFonts w:asciiTheme="majorHAnsi" w:hAnsiTheme="majorHAnsi" w:cs="Segoe UI"/>
          <w:color w:val="000000" w:themeColor="text1"/>
        </w:rPr>
        <w:t xml:space="preserve"> se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6</w:t>
      </w:r>
      <w:proofErr w:type="gramStart"/>
      <w:r w:rsidRPr="00653698">
        <w:rPr>
          <w:rFonts w:asciiTheme="majorHAnsi" w:hAnsiTheme="majorHAnsi" w:cs="Segoe UI"/>
          <w:color w:val="000000" w:themeColor="text1"/>
        </w:rPr>
        <w:t>,6</w:t>
      </w:r>
      <w:proofErr w:type="gramEnd"/>
      <w:r w:rsidRPr="00653698">
        <w:rPr>
          <w:rFonts w:asciiTheme="majorHAnsi" w:hAnsiTheme="majorHAnsi" w:cs="Segoe UI"/>
          <w:color w:val="000000" w:themeColor="text1"/>
        </w:rPr>
        <w:t xml:space="preserve"> km </w:t>
      </w:r>
      <w:proofErr w:type="spellStart"/>
      <w:r w:rsidRPr="00653698">
        <w:rPr>
          <w:rFonts w:asciiTheme="majorHAnsi" w:hAnsiTheme="majorHAnsi" w:cs="Segoe UI"/>
          <w:color w:val="000000" w:themeColor="text1"/>
        </w:rPr>
        <w:t>od</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smeštajnog</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objekta</w:t>
      </w:r>
      <w:proofErr w:type="spellEnd"/>
      <w:r w:rsidRPr="00653698">
        <w:rPr>
          <w:rFonts w:asciiTheme="majorHAnsi" w:hAnsiTheme="majorHAnsi" w:cs="Segoe UI"/>
          <w:color w:val="000000" w:themeColor="text1"/>
        </w:rPr>
        <w:t xml:space="preserve"> Hotel Belvedere, a </w:t>
      </w:r>
      <w:proofErr w:type="spellStart"/>
      <w:r w:rsidRPr="00653698">
        <w:rPr>
          <w:rFonts w:asciiTheme="majorHAnsi" w:hAnsiTheme="majorHAnsi" w:cs="Segoe UI"/>
          <w:color w:val="000000" w:themeColor="text1"/>
        </w:rPr>
        <w:t>znamenitost</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Ohridska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luka</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na</w:t>
      </w:r>
      <w:proofErr w:type="spellEnd"/>
      <w:r w:rsidRPr="00653698">
        <w:rPr>
          <w:rFonts w:asciiTheme="majorHAnsi" w:hAnsiTheme="majorHAnsi" w:cs="Segoe UI"/>
          <w:color w:val="000000" w:themeColor="text1"/>
        </w:rPr>
        <w:t xml:space="preserve"> 6,9 km. </w:t>
      </w:r>
      <w:proofErr w:type="spellStart"/>
      <w:r w:rsidRPr="00653698">
        <w:rPr>
          <w:rFonts w:asciiTheme="majorHAnsi" w:hAnsiTheme="majorHAnsi" w:cs="Segoe UI"/>
          <w:color w:val="000000" w:themeColor="text1"/>
        </w:rPr>
        <w:t>Aerodrom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Aerodrom</w:t>
      </w:r>
      <w:proofErr w:type="spellEnd"/>
      <w:r w:rsidRPr="00653698">
        <w:rPr>
          <w:rFonts w:asciiTheme="majorHAnsi" w:hAnsiTheme="majorHAnsi" w:cs="Segoe UI"/>
          <w:color w:val="000000" w:themeColor="text1"/>
        </w:rPr>
        <w:t xml:space="preserve"> </w:t>
      </w:r>
      <w:proofErr w:type="spellStart"/>
      <w:r w:rsidRPr="00653698">
        <w:rPr>
          <w:rFonts w:asciiTheme="majorHAnsi" w:hAnsiTheme="majorHAnsi" w:cs="Segoe UI"/>
          <w:color w:val="000000" w:themeColor="text1"/>
        </w:rPr>
        <w:t>Ohrid</w:t>
      </w:r>
      <w:proofErr w:type="spellEnd"/>
      <w:r w:rsidRPr="00653698">
        <w:rPr>
          <w:rFonts w:asciiTheme="majorHAnsi" w:hAnsiTheme="majorHAnsi" w:cs="Segoe UI"/>
          <w:color w:val="000000" w:themeColor="text1"/>
        </w:rPr>
        <w:t xml:space="preserve">) je </w:t>
      </w:r>
      <w:proofErr w:type="spellStart"/>
      <w:r w:rsidRPr="00653698">
        <w:rPr>
          <w:rFonts w:asciiTheme="majorHAnsi" w:hAnsiTheme="majorHAnsi" w:cs="Segoe UI"/>
          <w:color w:val="000000" w:themeColor="text1"/>
        </w:rPr>
        <w:t>udaljen</w:t>
      </w:r>
      <w:proofErr w:type="spellEnd"/>
      <w:r w:rsidRPr="00653698">
        <w:rPr>
          <w:rFonts w:asciiTheme="majorHAnsi" w:hAnsiTheme="majorHAnsi" w:cs="Segoe UI"/>
          <w:color w:val="000000" w:themeColor="text1"/>
        </w:rPr>
        <w:t xml:space="preserve"> 13 km.</w:t>
      </w:r>
    </w:p>
    <w:p w:rsidR="005D3C16" w:rsidRPr="003721F4" w:rsidRDefault="005D3C16" w:rsidP="005D3C16">
      <w:pPr>
        <w:pStyle w:val="Heading2"/>
        <w:ind w:left="-720" w:right="-720"/>
        <w:jc w:val="both"/>
        <w:rPr>
          <w:rFonts w:ascii="Cambria" w:hAnsi="Cambria" w:cs="Cambria"/>
          <w:color w:val="000000" w:themeColor="text1"/>
          <w:sz w:val="24"/>
          <w:szCs w:val="24"/>
          <w:lang w:val="pl-PL"/>
        </w:rPr>
      </w:pPr>
      <w:r w:rsidRPr="003721F4">
        <w:rPr>
          <w:rFonts w:ascii="Cambria" w:hAnsi="Cambria" w:cs="Cambria"/>
          <w:color w:val="000000" w:themeColor="text1"/>
          <w:sz w:val="24"/>
          <w:szCs w:val="24"/>
          <w:lang w:val="pl-PL"/>
        </w:rPr>
        <w:t>NAPOMENE U VEZI FAKULTATIVNIH IZLETA:</w:t>
      </w:r>
    </w:p>
    <w:p w:rsidR="005D3C16" w:rsidRPr="00A16CD1" w:rsidRDefault="005D3C16" w:rsidP="005D3C16">
      <w:pPr>
        <w:pStyle w:val="BodyText"/>
        <w:ind w:left="-720"/>
        <w:jc w:val="both"/>
        <w:rPr>
          <w:color w:val="000000" w:themeColor="text1"/>
        </w:rPr>
      </w:pPr>
      <w:r w:rsidRPr="00A16CD1">
        <w:rPr>
          <w:color w:val="000000" w:themeColor="text1"/>
        </w:rPr>
        <w:t>Fakultativni izleti nisu obavezni deo programa i zavise od broja prijavljenih putnika. Cene fakultativnih izleta su po osobi, minimum za realizaciju izleta je 30 putnika. Cena izleta se uglavnom sastoji od troškova rezervacije, prevoza, vodiča, ulaznica i organizacije. Cene izleta podložne su promenama u slučaju nedovoljnog broja prijavljenih putnika ili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od strane lokalne agencije, ino-partnera. Svu odgovornost prilikom izvođenja fakultativnih izleta snosi ino-partner. Fakultativni izleti se plaćaju na licu mesta, isključivo u evrima, inopartneru ili pratiocu grupe.</w:t>
      </w:r>
    </w:p>
    <w:p w:rsidR="005D3C16" w:rsidRPr="00A16CD1" w:rsidRDefault="005D3C16" w:rsidP="005D3C16">
      <w:pPr>
        <w:pStyle w:val="BodyText"/>
        <w:ind w:left="-720"/>
        <w:jc w:val="both"/>
        <w:rPr>
          <w:color w:val="000000" w:themeColor="text1"/>
        </w:rPr>
      </w:pPr>
    </w:p>
    <w:p w:rsidR="005D3C16" w:rsidRPr="003721F4" w:rsidRDefault="005D3C16" w:rsidP="005D3C16">
      <w:pPr>
        <w:pStyle w:val="NormalWeb"/>
        <w:spacing w:before="0" w:beforeAutospacing="0"/>
        <w:ind w:left="-720"/>
        <w:rPr>
          <w:rFonts w:ascii="Cambria" w:hAnsi="Cambria" w:cs="Cambria"/>
          <w:b/>
          <w:bCs/>
          <w:color w:val="181C32"/>
          <w:lang w:val="pl-PL"/>
        </w:rPr>
      </w:pPr>
      <w:r w:rsidRPr="003721F4">
        <w:rPr>
          <w:rStyle w:val="Strong"/>
          <w:rFonts w:ascii="Cambria" w:hAnsi="Cambria" w:cs="Cambria"/>
          <w:color w:val="181C32"/>
          <w:lang w:val="pl-PL"/>
        </w:rPr>
        <w:t>USLOVI PLAĆANJA I OSTALE NAPOMENE:</w:t>
      </w:r>
      <w:r w:rsidRPr="003721F4">
        <w:rPr>
          <w:rStyle w:val="Strong"/>
          <w:rFonts w:ascii="Cambria" w:hAnsi="Cambria" w:cs="Cambria"/>
          <w:color w:val="181C32"/>
          <w:lang w:val="pl-PL"/>
        </w:rPr>
        <w:br/>
      </w:r>
      <w:r w:rsidRPr="003721F4">
        <w:rPr>
          <w:rFonts w:ascii="Cambria" w:hAnsi="Cambria" w:cs="Cambria"/>
          <w:lang w:val="pl-PL"/>
        </w:rPr>
        <w:t>Plaćanje se vrši u dinarskoj protivvrednosti po srednjem kursu Narodne banke Srbije na dan uplate. </w:t>
      </w:r>
    </w:p>
    <w:p w:rsidR="005D3C16" w:rsidRPr="003721F4" w:rsidRDefault="005D3C16" w:rsidP="005D3C16">
      <w:pPr>
        <w:pStyle w:val="Heading2"/>
        <w:spacing w:line="240" w:lineRule="auto"/>
        <w:ind w:left="-720"/>
        <w:jc w:val="both"/>
        <w:rPr>
          <w:rFonts w:ascii="Cambria" w:hAnsi="Cambria" w:cs="Cambria"/>
          <w:color w:val="000000" w:themeColor="text1"/>
          <w:sz w:val="24"/>
          <w:szCs w:val="24"/>
          <w:lang w:val="pl-PL"/>
        </w:rPr>
      </w:pPr>
      <w:r w:rsidRPr="003721F4">
        <w:rPr>
          <w:rFonts w:ascii="Cambria" w:hAnsi="Cambria" w:cs="Cambria"/>
          <w:color w:val="000000" w:themeColor="text1"/>
          <w:sz w:val="24"/>
          <w:szCs w:val="24"/>
          <w:lang w:val="pl-PL"/>
        </w:rPr>
        <w:t>NAPOMENEO SMEŠTAJU:</w:t>
      </w:r>
    </w:p>
    <w:p w:rsidR="005D3C16" w:rsidRPr="00A16CD1" w:rsidRDefault="005D3C16" w:rsidP="005D3C16">
      <w:pPr>
        <w:pStyle w:val="BodyText"/>
        <w:spacing w:before="2"/>
        <w:ind w:left="-720"/>
        <w:jc w:val="both"/>
        <w:rPr>
          <w:color w:val="000000" w:themeColor="text1"/>
        </w:rPr>
      </w:pPr>
      <w:r w:rsidRPr="00A16CD1">
        <w:rPr>
          <w:color w:val="000000" w:themeColor="text1"/>
        </w:rPr>
        <w:t>Potpisivanjem Ugovora o putovanju putnik prihvata svaki hotel odgovarajućekategorizacije i opisa navedenog u programu putovanja. Smeštaj jeu nekom od navedenihhotela do popune kapaciteta, ili sličnom. Zvanična potvrda hotela u kom će biti obezbeđensmeštaj za grupu, na bazi navedene usluge, u skladu sa najavljenom kategorijom ilokacijom, dobija se najranije 5 dana pred polazak na putovanje. U smeštajne objekte seulazi prvog dana boravka od 15:00 časova (postoji mogućnost ranijeg ulaska), a napuštaju se poslednjeg dana boravka do 09:00 časova. Upojedinim smeštajnim objektima treći i četvrti ležaj mogu biti pomoćni. Dimenzija i izgled pomoćnog ležaja zavise od smeštajnih objekata, može biti sofa na razvlačenje, ali je uglavnom kao klasičan krevet.</w:t>
      </w:r>
    </w:p>
    <w:p w:rsidR="005D3C16" w:rsidRPr="00A16CD1" w:rsidRDefault="005D3C16" w:rsidP="005D3C16">
      <w:pPr>
        <w:pStyle w:val="BodyText"/>
        <w:spacing w:before="2"/>
        <w:ind w:left="-720"/>
        <w:jc w:val="both"/>
        <w:rPr>
          <w:color w:val="000000" w:themeColor="text1"/>
        </w:rPr>
      </w:pPr>
    </w:p>
    <w:p w:rsidR="005D3C16" w:rsidRPr="00A16CD1" w:rsidRDefault="005D3C16" w:rsidP="005D3C16">
      <w:pPr>
        <w:pStyle w:val="BodyText"/>
        <w:spacing w:before="2"/>
        <w:ind w:left="-720"/>
        <w:jc w:val="both"/>
        <w:rPr>
          <w:color w:val="000000" w:themeColor="text1"/>
        </w:rPr>
      </w:pPr>
      <w:r w:rsidRPr="00A16CD1">
        <w:rPr>
          <w:b/>
          <w:color w:val="181C32"/>
        </w:rPr>
        <w:t>OPŠTE NAPOMENE:</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000000" w:themeColor="text1"/>
          <w:lang w:val="pl-PL"/>
        </w:rPr>
        <w:lastRenderedPageBreak/>
        <w:t>Dan pred polazak organizator putovanja šalje obaveštenje sa svim  detaljima polaska. Ukoliko ne dobijete poruku obavezno kontaktirajte agenciju radi dobijanja tačnih podataka oko polaska na putovanje</w:t>
      </w:r>
      <w:r w:rsidRPr="003721F4">
        <w:rPr>
          <w:rFonts w:ascii="Cambria" w:hAnsi="Cambria" w:cs="Cambria"/>
          <w:color w:val="181C32"/>
          <w:lang w:val="pl-PL"/>
        </w:rPr>
        <w:t>.</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 xml:space="preserve">Organizator putovanja nije ovlašćen da proverava valjanost putnih i drugih isprava. Putnici koji nisu državljani Srbije u obavezi su da se sami upoznaju sa viznim režimom zemlje u koju putuju i kroz koje prolaze. </w:t>
      </w:r>
      <w:r w:rsidRPr="003721F4">
        <w:rPr>
          <w:rFonts w:ascii="Cambria" w:hAnsi="Cambria" w:cs="Cambria"/>
          <w:color w:val="000000" w:themeColor="text1"/>
          <w:lang w:val="pl-PL"/>
        </w:rPr>
        <w:t>Za putnike koji poseduju crveni biometrijski pasoš Republike Srbije, za ulazak u EU pasoš treba da važi minimum 3 meseca od dana povratka sa putovanja, a za ulazak u Republiku Tursku minimum 6 meseci od dana povratka s aputovanja.</w:t>
      </w:r>
    </w:p>
    <w:p w:rsidR="005D3C16" w:rsidRPr="00A16CD1" w:rsidRDefault="005D3C16" w:rsidP="005D3C16">
      <w:pPr>
        <w:pStyle w:val="NormalWeb"/>
        <w:numPr>
          <w:ilvl w:val="0"/>
          <w:numId w:val="6"/>
        </w:numPr>
        <w:ind w:left="-720"/>
        <w:jc w:val="both"/>
        <w:rPr>
          <w:rFonts w:ascii="Cambria" w:hAnsi="Cambria" w:cs="Cambria"/>
          <w:b/>
          <w:color w:val="181C32"/>
        </w:rPr>
      </w:pPr>
      <w:r w:rsidRPr="003721F4">
        <w:rPr>
          <w:rFonts w:ascii="Cambria" w:hAnsi="Cambria" w:cs="Cambria"/>
          <w:color w:val="191919"/>
          <w:spacing w:val="2"/>
          <w:lang w:val="pl-PL"/>
        </w:rPr>
        <w:t xml:space="preserve">NE POSTOJI MOGUĆNOST ODABIRA SEDIŠTA Agencija pravi raspored sedenja, uzimajući u obzir starija lica, porodice sa malom decom, trudnice kao i vreme uplate. Potpisivanjem ugovora putnik je dužan da prihvati mesto u autobusu koje mu dodeli agencija. Naknadne izmene nisu moguće. </w:t>
      </w:r>
      <w:r w:rsidRPr="003721F4">
        <w:rPr>
          <w:rFonts w:ascii="Cambria" w:hAnsi="Cambria" w:cs="Cambria"/>
          <w:color w:val="000000" w:themeColor="text1"/>
          <w:lang w:val="pl-PL"/>
        </w:rPr>
        <w:t xml:space="preserve">Prvi red sedišta su službena sedišta i ako nema potrebe, ne izdaju seputnicima. </w:t>
      </w:r>
      <w:proofErr w:type="spellStart"/>
      <w:r w:rsidRPr="00A16CD1">
        <w:rPr>
          <w:rFonts w:ascii="Cambria" w:hAnsi="Cambria" w:cs="Cambria"/>
          <w:color w:val="000000" w:themeColor="text1"/>
        </w:rPr>
        <w:t>Putnikje</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dužan</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da</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prihvati</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sedište</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koje</w:t>
      </w:r>
      <w:proofErr w:type="spellEnd"/>
      <w:r w:rsidRPr="00A16CD1">
        <w:rPr>
          <w:rFonts w:ascii="Cambria" w:hAnsi="Cambria" w:cs="Cambria"/>
          <w:color w:val="000000" w:themeColor="text1"/>
        </w:rPr>
        <w:t xml:space="preserve"> mu </w:t>
      </w:r>
      <w:proofErr w:type="spellStart"/>
      <w:r w:rsidRPr="00A16CD1">
        <w:rPr>
          <w:rFonts w:ascii="Cambria" w:hAnsi="Cambria" w:cs="Cambria"/>
          <w:color w:val="000000" w:themeColor="text1"/>
        </w:rPr>
        <w:t>agencija</w:t>
      </w:r>
      <w:proofErr w:type="spellEnd"/>
      <w:r w:rsidRPr="00A16CD1">
        <w:rPr>
          <w:rFonts w:ascii="Cambria" w:hAnsi="Cambria" w:cs="Cambria"/>
          <w:color w:val="000000" w:themeColor="text1"/>
        </w:rPr>
        <w:t xml:space="preserve"> </w:t>
      </w:r>
      <w:proofErr w:type="spellStart"/>
      <w:r w:rsidRPr="00A16CD1">
        <w:rPr>
          <w:rFonts w:ascii="Cambria" w:hAnsi="Cambria" w:cs="Cambria"/>
          <w:color w:val="000000" w:themeColor="text1"/>
        </w:rPr>
        <w:t>dodeli</w:t>
      </w:r>
      <w:proofErr w:type="spellEnd"/>
      <w:r w:rsidRPr="00A16CD1">
        <w:rPr>
          <w:rFonts w:ascii="Cambria" w:hAnsi="Cambria" w:cs="Cambria"/>
          <w:color w:val="000000" w:themeColor="text1"/>
        </w:rPr>
        <w:t>.</w:t>
      </w:r>
    </w:p>
    <w:p w:rsidR="005D3C16" w:rsidRPr="00A16CD1" w:rsidRDefault="005D3C16" w:rsidP="005D3C16">
      <w:pPr>
        <w:pStyle w:val="NormalWeb"/>
        <w:numPr>
          <w:ilvl w:val="0"/>
          <w:numId w:val="6"/>
        </w:numPr>
        <w:ind w:left="-720"/>
        <w:jc w:val="both"/>
        <w:rPr>
          <w:rFonts w:ascii="Cambria" w:hAnsi="Cambria" w:cs="Cambria"/>
          <w:b/>
          <w:color w:val="181C32"/>
        </w:rPr>
      </w:pPr>
      <w:proofErr w:type="spellStart"/>
      <w:r w:rsidRPr="00A16CD1">
        <w:rPr>
          <w:rFonts w:ascii="Cambria" w:hAnsi="Cambria" w:cs="Cambria"/>
          <w:color w:val="191919"/>
          <w:spacing w:val="2"/>
        </w:rPr>
        <w:t>Dozvoljeni</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prtljag</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jeste</w:t>
      </w:r>
      <w:proofErr w:type="spellEnd"/>
      <w:r w:rsidRPr="00A16CD1">
        <w:rPr>
          <w:rFonts w:ascii="Cambria" w:hAnsi="Cambria" w:cs="Cambria"/>
          <w:color w:val="191919"/>
          <w:spacing w:val="2"/>
        </w:rPr>
        <w:t xml:space="preserve"> 1 </w:t>
      </w:r>
      <w:proofErr w:type="spellStart"/>
      <w:r w:rsidRPr="00A16CD1">
        <w:rPr>
          <w:rFonts w:ascii="Cambria" w:hAnsi="Cambria" w:cs="Cambria"/>
          <w:color w:val="191919"/>
          <w:spacing w:val="2"/>
        </w:rPr>
        <w:t>kofer</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čija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dimenzija</w:t>
      </w:r>
      <w:proofErr w:type="spellEnd"/>
      <w:r w:rsidRPr="00A16CD1">
        <w:rPr>
          <w:rFonts w:ascii="Cambria" w:hAnsi="Cambria" w:cs="Cambria"/>
          <w:color w:val="191919"/>
          <w:spacing w:val="2"/>
        </w:rPr>
        <w:t xml:space="preserve"> – </w:t>
      </w:r>
      <w:proofErr w:type="spellStart"/>
      <w:r w:rsidRPr="00A16CD1">
        <w:rPr>
          <w:rFonts w:ascii="Cambria" w:hAnsi="Cambria" w:cs="Cambria"/>
          <w:color w:val="191919"/>
          <w:spacing w:val="2"/>
        </w:rPr>
        <w:t>dužina+širina+visina</w:t>
      </w:r>
      <w:proofErr w:type="spellEnd"/>
      <w:r w:rsidRPr="00A16CD1">
        <w:rPr>
          <w:rFonts w:ascii="Cambria" w:hAnsi="Cambria" w:cs="Cambria"/>
          <w:color w:val="191919"/>
          <w:spacing w:val="2"/>
        </w:rPr>
        <w:t xml:space="preserve"> ne </w:t>
      </w:r>
      <w:proofErr w:type="spellStart"/>
      <w:r w:rsidRPr="00A16CD1">
        <w:rPr>
          <w:rFonts w:ascii="Cambria" w:hAnsi="Cambria" w:cs="Cambria"/>
          <w:color w:val="191919"/>
          <w:spacing w:val="2"/>
        </w:rPr>
        <w:t>prelazi</w:t>
      </w:r>
      <w:proofErr w:type="spellEnd"/>
      <w:r w:rsidRPr="00A16CD1">
        <w:rPr>
          <w:rFonts w:ascii="Cambria" w:hAnsi="Cambria" w:cs="Cambria"/>
          <w:color w:val="191919"/>
          <w:spacing w:val="2"/>
        </w:rPr>
        <w:t xml:space="preserve"> 158cm </w:t>
      </w:r>
      <w:proofErr w:type="spellStart"/>
      <w:r w:rsidRPr="00A16CD1">
        <w:rPr>
          <w:rFonts w:ascii="Cambria" w:hAnsi="Cambria" w:cs="Cambria"/>
          <w:color w:val="191919"/>
          <w:spacing w:val="2"/>
        </w:rPr>
        <w:t>i</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jedna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ručna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torba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Maksimalna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težina</w:t>
      </w:r>
      <w:proofErr w:type="spellEnd"/>
      <w:r w:rsidRPr="00A16CD1">
        <w:rPr>
          <w:rFonts w:ascii="Cambria" w:hAnsi="Cambria" w:cs="Cambria"/>
          <w:color w:val="191919"/>
          <w:spacing w:val="2"/>
        </w:rPr>
        <w:t xml:space="preserve"> </w:t>
      </w:r>
      <w:proofErr w:type="spellStart"/>
      <w:r w:rsidRPr="00A16CD1">
        <w:rPr>
          <w:rFonts w:ascii="Cambria" w:hAnsi="Cambria" w:cs="Cambria"/>
          <w:color w:val="191919"/>
          <w:spacing w:val="2"/>
        </w:rPr>
        <w:t>prtljaga</w:t>
      </w:r>
      <w:proofErr w:type="spellEnd"/>
      <w:r w:rsidRPr="00A16CD1">
        <w:rPr>
          <w:rFonts w:ascii="Cambria" w:hAnsi="Cambria" w:cs="Cambria"/>
          <w:color w:val="191919"/>
          <w:spacing w:val="2"/>
        </w:rPr>
        <w:t xml:space="preserve"> je 20 kg.</w:t>
      </w:r>
    </w:p>
    <w:p w:rsidR="005D3C16" w:rsidRPr="003721F4" w:rsidRDefault="005D3C16" w:rsidP="005D3C16">
      <w:pPr>
        <w:pStyle w:val="NormalWeb"/>
        <w:numPr>
          <w:ilvl w:val="0"/>
          <w:numId w:val="6"/>
        </w:numPr>
        <w:ind w:left="-720"/>
        <w:jc w:val="both"/>
        <w:rPr>
          <w:rFonts w:ascii="Cambria" w:hAnsi="Cambria" w:cs="Cambria"/>
          <w:color w:val="191919"/>
          <w:spacing w:val="2"/>
          <w:lang w:val="pl-PL"/>
        </w:rPr>
      </w:pPr>
      <w:r w:rsidRPr="003721F4">
        <w:rPr>
          <w:rFonts w:ascii="Cambria" w:hAnsi="Cambria" w:cs="Cambria"/>
          <w:color w:val="191919"/>
          <w:spacing w:val="2"/>
          <w:lang w:val="pl-PL"/>
        </w:rPr>
        <w:t>Dužina trajanja slobodnog vremena za individualne aktivnosti tokom programa putovanja zavisi od objektivnih okolnosti (npr. dužine trajanja obilaska, termina polaska...).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Agencija ne snosi odgovornost za neispravnost pasoša ili vize, niti je odgovorna ukoliko pogranične ili imigracione vlasti ne odobre ulazak, tranzit ili dalji boravak putnika. Posledice gubitka ili krađe pasoša tokom putovanja, kao i troškove izdavanja nove putne isprave snosi putnik. U slučaju plaćenog putovanja koje nije realizovano usled neispravnosti putne isprave ili gubitka tokom trajanja programa putovanja, putnik nema pravo na refundaciju i snosi svu odgovornost.</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Predviđeni raspored privremenog zaustavljanja: zaustavljanje radi usputnih odmora predviđeno je na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 u zavisnosti od lokacije i opremljenosti benzinske stanice) istu iskoristiti za upotrebu toaleta.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Putnik koji svojim neadekvatnim ponašanjem uznemirava druge putnike, ometa vozača i pratioca u poslu ili ugrožava realizaciju programa putovanja, biće odmah isključen sa putovanja i sva odgovornost prelazi nanjega bez prava na žalbu i povraćaj novca. Agencija zadržava pravo krivičnog gonjenja nesavesnog putnika usled gore navedenih okolnosti.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Putnik je dužan da poštuje satnicu određenu od starne predstavnika agencije na putovanju, u suprotnom predstavnik agencije ima pravo da putnika isključi sa putovanja.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Dužina trajanja slobodnog vremena za induvidualne aktivnosti tokom putovanja zavisi od objektivnih okolnosti (dužine trajanja obilaska, termina polaska…).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91919"/>
          <w:spacing w:val="2"/>
          <w:lang w:val="pl-PL"/>
        </w:rPr>
        <w:t>Organizator zadržava pravo da putem PROMOCIJA I LAST MINUTE ponuda proda svoje slobodne kapacitete po cenama koje su drugačije od onih u cenovniku. Stranke koje su uplatile aranžman po cenama objavljenim u redovnom cenovniku nemaju pravo da potražuju nadokanadu na ime razlike u ceni.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Upozoravaju se putnici da zbog poštovanja satnica predviđenih programom putovanja, ne postoji mogućnost zadržavanja autobusa na graničnom prelazu radi regulisanja povraćaja sredstava po osnovu TAX FREE, pa Vas molimo da to imate u vidu.</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lastRenderedPageBreak/>
        <w:t>Organizator putovanja zadržava pravo promene programa putovanja usled nepredviđenih objektivnih okolnosti (npr. gužva na granicama, gužva u saobraćaju, zatvaranje nekog od lokaliteta predviđenog za obilazak...).</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Prema pravilima organizatora fakultativnih izleta (ino partnera) naknadno odustajanje već prijavljenih putnika ne podleže povraćaju uplačenih sredstava. Termini fakultativnih izleta su promenljivi i zavise od slobodnih termina po lokalitetima, broja prijavljenih putnika I objektivnih okolnosti.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Svaka promena programa putovanja od strane samog putnika u toku putovanja, a uz saglasnost predstavnika agencija ne predstavlja izmenu ugovorenog programa.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Potpisivanjem ugovora putnik je dužan da prihvati mesto u autobusu, koje mu dodeli agencija i naknadne izmene nisu moguće.</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Organizator putovanja može promeniti ugovorenu cenu ako je posle zaključenja ugovora došlo do promena u cenama hotela, tarifama prevoznika, poremećaja i promena na monetarnom tržištu ili tržištu roba i usluga.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Potpisnik ugovora o putovanju ili predstavnici grupe putnika obavezni su da sve putnike upoznaju sa ugovorenim programom putovanja, uslovima plaćanja i osiguranja, kao i Opštim uslovima putovanja organizatora putovanja.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Maloletni putnici prilikom putovanja moraju imati overenu saglasnost roditelja.</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Sva vremena u programima putovanja su data po lokalnom vremenu zemlje u kojoj se boravi.</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 xml:space="preserve">Putnici koji nisu državljani Srbije obavezni su da se sami upoznaju sa viznim režimom zemlje u koju putuju i kroz koje putuju. </w:t>
      </w:r>
    </w:p>
    <w:p w:rsidR="005D3C16" w:rsidRPr="003721F4" w:rsidRDefault="005D3C16" w:rsidP="005D3C16">
      <w:pPr>
        <w:pStyle w:val="NormalWeb"/>
        <w:numPr>
          <w:ilvl w:val="0"/>
          <w:numId w:val="6"/>
        </w:numPr>
        <w:ind w:left="-720"/>
        <w:jc w:val="both"/>
        <w:rPr>
          <w:rFonts w:ascii="Cambria" w:hAnsi="Cambria" w:cs="Cambria"/>
          <w:b/>
          <w:color w:val="181C32"/>
          <w:lang w:val="pl-PL"/>
        </w:rPr>
      </w:pPr>
      <w:r w:rsidRPr="003721F4">
        <w:rPr>
          <w:rFonts w:ascii="Cambria" w:hAnsi="Cambria" w:cs="Cambria"/>
          <w:color w:val="181C32"/>
          <w:lang w:val="pl-PL"/>
        </w:rPr>
        <w:t>U slučaju promena na monetarnom tržištu ili nedovoljnog broja putnika, agencija zadržava pravo korekcije cene, izmene programa ili otkaza putovanja najkasnije 5 dana pre početka putovanja.</w:t>
      </w:r>
    </w:p>
    <w:p w:rsidR="005D3C16" w:rsidRPr="003721F4" w:rsidRDefault="005D3C16" w:rsidP="005D3C16">
      <w:pPr>
        <w:pStyle w:val="NormalWeb"/>
        <w:jc w:val="center"/>
        <w:rPr>
          <w:rFonts w:ascii="Cambria" w:hAnsi="Cambria" w:cs="Cambria"/>
          <w:color w:val="181C32"/>
          <w:lang w:val="pl-PL"/>
        </w:rPr>
      </w:pPr>
      <w:r w:rsidRPr="003721F4">
        <w:rPr>
          <w:rFonts w:ascii="Cambria" w:hAnsi="Cambria" w:cs="Cambria"/>
          <w:color w:val="181C32"/>
          <w:lang w:val="pl-PL"/>
        </w:rPr>
        <w:t>Aranžman je rađen na bazi od minimum 40 prijavljenih putnika i usled nedovoljnog broja putnika organizator putovanja ima pravo otkaza putovanja, najkasnije 5 dana pre termina polaska.</w:t>
      </w:r>
    </w:p>
    <w:p w:rsidR="005D3C16" w:rsidRPr="00A16CD1" w:rsidRDefault="005D3C16" w:rsidP="005D3C16">
      <w:pPr>
        <w:pStyle w:val="NormalWeb"/>
        <w:spacing w:before="0" w:beforeAutospacing="0"/>
        <w:jc w:val="center"/>
        <w:rPr>
          <w:rFonts w:ascii="Cambria" w:hAnsi="Cambria" w:cs="Cambria"/>
          <w:color w:val="181C32"/>
        </w:rPr>
      </w:pPr>
      <w:proofErr w:type="spellStart"/>
      <w:proofErr w:type="gramStart"/>
      <w:r w:rsidRPr="00A16CD1">
        <w:rPr>
          <w:rFonts w:ascii="Cambria" w:hAnsi="Cambria" w:cs="Cambria"/>
          <w:color w:val="181C32"/>
        </w:rPr>
        <w:t>Molimo</w:t>
      </w:r>
      <w:proofErr w:type="spellEnd"/>
      <w:r w:rsidRPr="00A16CD1">
        <w:rPr>
          <w:rFonts w:ascii="Cambria" w:hAnsi="Cambria" w:cs="Cambria"/>
          <w:color w:val="181C32"/>
        </w:rPr>
        <w:t xml:space="preserve"> Vas </w:t>
      </w:r>
      <w:proofErr w:type="spellStart"/>
      <w:r w:rsidRPr="00A16CD1">
        <w:rPr>
          <w:rFonts w:ascii="Cambria" w:hAnsi="Cambria" w:cs="Cambria"/>
          <w:color w:val="181C32"/>
        </w:rPr>
        <w:t>da</w:t>
      </w:r>
      <w:proofErr w:type="spellEnd"/>
      <w:r w:rsidRPr="00A16CD1">
        <w:rPr>
          <w:rFonts w:ascii="Cambria" w:hAnsi="Cambria" w:cs="Cambria"/>
          <w:color w:val="181C32"/>
        </w:rPr>
        <w:t xml:space="preserve"> </w:t>
      </w:r>
      <w:proofErr w:type="spellStart"/>
      <w:r w:rsidRPr="00A16CD1">
        <w:rPr>
          <w:rFonts w:ascii="Cambria" w:hAnsi="Cambria" w:cs="Cambria"/>
          <w:color w:val="181C32"/>
        </w:rPr>
        <w:t>pažljivo</w:t>
      </w:r>
      <w:proofErr w:type="spellEnd"/>
      <w:r w:rsidRPr="00A16CD1">
        <w:rPr>
          <w:rFonts w:ascii="Cambria" w:hAnsi="Cambria" w:cs="Cambria"/>
          <w:color w:val="181C32"/>
        </w:rPr>
        <w:t xml:space="preserve"> </w:t>
      </w:r>
      <w:proofErr w:type="spellStart"/>
      <w:r w:rsidRPr="00A16CD1">
        <w:rPr>
          <w:rFonts w:ascii="Cambria" w:hAnsi="Cambria" w:cs="Cambria"/>
          <w:color w:val="181C32"/>
        </w:rPr>
        <w:t>pročitate</w:t>
      </w:r>
      <w:proofErr w:type="spellEnd"/>
      <w:r w:rsidRPr="00A16CD1">
        <w:rPr>
          <w:rFonts w:ascii="Cambria" w:hAnsi="Cambria" w:cs="Cambria"/>
          <w:color w:val="181C32"/>
        </w:rPr>
        <w:t xml:space="preserve"> </w:t>
      </w:r>
      <w:proofErr w:type="spellStart"/>
      <w:r w:rsidRPr="00A16CD1">
        <w:rPr>
          <w:rFonts w:ascii="Cambria" w:hAnsi="Cambria" w:cs="Cambria"/>
          <w:color w:val="181C32"/>
        </w:rPr>
        <w:t>Opšte</w:t>
      </w:r>
      <w:proofErr w:type="spellEnd"/>
      <w:r w:rsidRPr="00A16CD1">
        <w:rPr>
          <w:rFonts w:ascii="Cambria" w:hAnsi="Cambria" w:cs="Cambria"/>
          <w:color w:val="181C32"/>
        </w:rPr>
        <w:t xml:space="preserve"> </w:t>
      </w:r>
      <w:proofErr w:type="spellStart"/>
      <w:r w:rsidRPr="00A16CD1">
        <w:rPr>
          <w:rFonts w:ascii="Cambria" w:hAnsi="Cambria" w:cs="Cambria"/>
          <w:color w:val="181C32"/>
        </w:rPr>
        <w:t>uslove</w:t>
      </w:r>
      <w:proofErr w:type="spellEnd"/>
      <w:r w:rsidRPr="00A16CD1">
        <w:rPr>
          <w:rFonts w:ascii="Cambria" w:hAnsi="Cambria" w:cs="Cambria"/>
          <w:color w:val="181C32"/>
        </w:rPr>
        <w:t xml:space="preserve"> </w:t>
      </w:r>
      <w:proofErr w:type="spellStart"/>
      <w:r w:rsidRPr="00A16CD1">
        <w:rPr>
          <w:rFonts w:ascii="Cambria" w:hAnsi="Cambria" w:cs="Cambria"/>
          <w:color w:val="181C32"/>
        </w:rPr>
        <w:t>putovanja</w:t>
      </w:r>
      <w:proofErr w:type="spellEnd"/>
      <w:r w:rsidRPr="00A16CD1">
        <w:rPr>
          <w:rFonts w:ascii="Cambria" w:hAnsi="Cambria" w:cs="Cambria"/>
          <w:color w:val="181C32"/>
        </w:rPr>
        <w:t>.</w:t>
      </w:r>
      <w:proofErr w:type="gramEnd"/>
    </w:p>
    <w:p w:rsidR="005D3C16" w:rsidRPr="00A16CD1" w:rsidRDefault="005D3C16" w:rsidP="005D3C16">
      <w:pPr>
        <w:spacing w:line="9" w:lineRule="exact"/>
        <w:ind w:left="-720"/>
        <w:rPr>
          <w:rFonts w:ascii="Cambria" w:eastAsia="Times New Roman" w:hAnsi="Cambria" w:cs="Cambria"/>
          <w:sz w:val="24"/>
          <w:szCs w:val="24"/>
        </w:rPr>
      </w:pPr>
    </w:p>
    <w:p w:rsidR="005D3C16" w:rsidRDefault="005D3C16" w:rsidP="005D3C16">
      <w:pPr>
        <w:spacing w:line="0" w:lineRule="atLeast"/>
        <w:ind w:left="-720"/>
        <w:jc w:val="center"/>
        <w:rPr>
          <w:rFonts w:ascii="Cambria" w:hAnsi="Cambria" w:cs="Arial"/>
          <w:i/>
          <w:iCs/>
          <w:color w:val="0A2360"/>
          <w:sz w:val="21"/>
          <w:szCs w:val="21"/>
          <w:shd w:val="clear" w:color="auto" w:fill="FFFFFF"/>
          <w:lang w:val="pl-PL"/>
        </w:rPr>
      </w:pPr>
      <w:proofErr w:type="spellStart"/>
      <w:r w:rsidRPr="003721F4">
        <w:rPr>
          <w:rFonts w:ascii="Cambria" w:hAnsi="Cambria" w:cs="Arial"/>
          <w:i/>
          <w:iCs/>
          <w:color w:val="0A2360"/>
          <w:sz w:val="21"/>
          <w:szCs w:val="21"/>
          <w:shd w:val="clear" w:color="auto" w:fill="FFFFFF"/>
        </w:rPr>
        <w:t>Uz</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sve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objavljene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programe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važe</w:t>
      </w:r>
      <w:proofErr w:type="spellEnd"/>
      <w:r w:rsidRPr="003721F4">
        <w:rPr>
          <w:rFonts w:ascii="Cambria" w:hAnsi="Cambria" w:cs="Arial"/>
          <w:i/>
          <w:iCs/>
          <w:color w:val="0A2360"/>
          <w:sz w:val="21"/>
          <w:szCs w:val="21"/>
          <w:shd w:val="clear" w:color="auto" w:fill="FFFFFF"/>
        </w:rPr>
        <w:t xml:space="preserve"> OPŠTI USLOVI PUTOVANJA </w:t>
      </w:r>
      <w:proofErr w:type="spellStart"/>
      <w:r w:rsidRPr="003721F4">
        <w:rPr>
          <w:rFonts w:ascii="Cambria" w:hAnsi="Cambria" w:cs="Arial"/>
          <w:i/>
          <w:iCs/>
          <w:color w:val="0A2360"/>
          <w:sz w:val="21"/>
          <w:szCs w:val="21"/>
          <w:shd w:val="clear" w:color="auto" w:fill="FFFFFF"/>
        </w:rPr>
        <w:t>organizatora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HEDONIC TRAVEL doo, </w:t>
      </w:r>
      <w:proofErr w:type="spellStart"/>
      <w:r w:rsidRPr="003721F4">
        <w:rPr>
          <w:rFonts w:ascii="Cambria" w:hAnsi="Cambria" w:cs="Arial"/>
          <w:i/>
          <w:iCs/>
          <w:color w:val="0A2360"/>
          <w:sz w:val="21"/>
          <w:szCs w:val="21"/>
          <w:shd w:val="clear" w:color="auto" w:fill="FFFFFF"/>
        </w:rPr>
        <w:t>usaglašeni</w:t>
      </w:r>
      <w:proofErr w:type="spellEnd"/>
      <w:r w:rsidRPr="003721F4">
        <w:rPr>
          <w:rFonts w:ascii="Cambria" w:hAnsi="Cambria" w:cs="Arial"/>
          <w:i/>
          <w:iCs/>
          <w:color w:val="0A2360"/>
          <w:sz w:val="21"/>
          <w:szCs w:val="21"/>
          <w:shd w:val="clear" w:color="auto" w:fill="FFFFFF"/>
        </w:rPr>
        <w:t xml:space="preserve"> </w:t>
      </w:r>
      <w:proofErr w:type="spellStart"/>
      <w:proofErr w:type="gramStart"/>
      <w:r w:rsidRPr="003721F4">
        <w:rPr>
          <w:rFonts w:ascii="Cambria" w:hAnsi="Cambria" w:cs="Arial"/>
          <w:i/>
          <w:iCs/>
          <w:color w:val="0A2360"/>
          <w:sz w:val="21"/>
          <w:szCs w:val="21"/>
          <w:shd w:val="clear" w:color="auto" w:fill="FFFFFF"/>
        </w:rPr>
        <w:t>sa</w:t>
      </w:r>
      <w:proofErr w:type="spellEnd"/>
      <w:proofErr w:type="gramEnd"/>
      <w:r w:rsidRPr="003721F4">
        <w:rPr>
          <w:rFonts w:ascii="Cambria" w:hAnsi="Cambria" w:cs="Arial"/>
          <w:i/>
          <w:iCs/>
          <w:color w:val="0A2360"/>
          <w:sz w:val="21"/>
          <w:szCs w:val="21"/>
          <w:shd w:val="clear" w:color="auto" w:fill="FFFFFF"/>
        </w:rPr>
        <w:t xml:space="preserve"> YUTA </w:t>
      </w:r>
      <w:proofErr w:type="spellStart"/>
      <w:r w:rsidRPr="003721F4">
        <w:rPr>
          <w:rFonts w:ascii="Cambria" w:hAnsi="Cambria" w:cs="Arial"/>
          <w:i/>
          <w:iCs/>
          <w:color w:val="0A2360"/>
          <w:sz w:val="21"/>
          <w:szCs w:val="21"/>
          <w:shd w:val="clear" w:color="auto" w:fill="FFFFFF"/>
        </w:rPr>
        <w:t>standardima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sastavni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su</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deo</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objavljenog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pisanog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programa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HEDONIC TRAVEL doo </w:t>
      </w:r>
      <w:proofErr w:type="spellStart"/>
      <w:r w:rsidRPr="003721F4">
        <w:rPr>
          <w:rFonts w:ascii="Cambria" w:hAnsi="Cambria" w:cs="Arial"/>
          <w:i/>
          <w:iCs/>
          <w:color w:val="0A2360"/>
          <w:sz w:val="21"/>
          <w:szCs w:val="21"/>
          <w:shd w:val="clear" w:color="auto" w:fill="FFFFFF"/>
        </w:rPr>
        <w:t>poseduje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Licencu</w:t>
      </w:r>
      <w:proofErr w:type="spellEnd"/>
      <w:proofErr w:type="gramStart"/>
      <w:r w:rsidRPr="003721F4">
        <w:rPr>
          <w:rFonts w:ascii="Cambria" w:hAnsi="Cambria" w:cs="Arial"/>
          <w:i/>
          <w:iCs/>
          <w:color w:val="0A2360"/>
          <w:sz w:val="21"/>
          <w:szCs w:val="21"/>
          <w:shd w:val="clear" w:color="auto" w:fill="FFFFFF"/>
        </w:rPr>
        <w:t>  OTP</w:t>
      </w:r>
      <w:proofErr w:type="gramEnd"/>
      <w:r w:rsidRPr="003721F4">
        <w:rPr>
          <w:rFonts w:ascii="Cambria" w:hAnsi="Cambria" w:cs="Arial"/>
          <w:i/>
          <w:iCs/>
          <w:color w:val="0A2360"/>
          <w:sz w:val="21"/>
          <w:szCs w:val="21"/>
          <w:shd w:val="clear" w:color="auto" w:fill="FFFFFF"/>
        </w:rPr>
        <w:t xml:space="preserve"> br. 103/2021. </w:t>
      </w:r>
      <w:proofErr w:type="spellStart"/>
      <w:proofErr w:type="gramStart"/>
      <w:r w:rsidRPr="003721F4">
        <w:rPr>
          <w:rFonts w:ascii="Cambria" w:hAnsi="Cambria" w:cs="Arial"/>
          <w:i/>
          <w:iCs/>
          <w:color w:val="0A2360"/>
          <w:sz w:val="21"/>
          <w:szCs w:val="21"/>
          <w:shd w:val="clear" w:color="auto" w:fill="FFFFFF"/>
        </w:rPr>
        <w:t>od</w:t>
      </w:r>
      <w:proofErr w:type="spellEnd"/>
      <w:proofErr w:type="gramEnd"/>
      <w:r w:rsidRPr="003721F4">
        <w:rPr>
          <w:rFonts w:ascii="Cambria" w:hAnsi="Cambria" w:cs="Arial"/>
          <w:i/>
          <w:iCs/>
          <w:color w:val="0A2360"/>
          <w:sz w:val="21"/>
          <w:szCs w:val="21"/>
          <w:shd w:val="clear" w:color="auto" w:fill="FFFFFF"/>
        </w:rPr>
        <w:t xml:space="preserve"> 08.10.2021, </w:t>
      </w:r>
      <w:proofErr w:type="spellStart"/>
      <w:r w:rsidRPr="003721F4">
        <w:rPr>
          <w:rFonts w:ascii="Cambria" w:hAnsi="Cambria" w:cs="Arial"/>
          <w:i/>
          <w:iCs/>
          <w:color w:val="0A2360"/>
          <w:sz w:val="21"/>
          <w:szCs w:val="21"/>
          <w:shd w:val="clear" w:color="auto" w:fill="FFFFFF"/>
        </w:rPr>
        <w:t>uz</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Garancije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u </w:t>
      </w:r>
      <w:proofErr w:type="spellStart"/>
      <w:r w:rsidRPr="003721F4">
        <w:rPr>
          <w:rFonts w:ascii="Cambria" w:hAnsi="Cambria" w:cs="Arial"/>
          <w:i/>
          <w:iCs/>
          <w:color w:val="0A2360"/>
          <w:sz w:val="21"/>
          <w:szCs w:val="21"/>
          <w:shd w:val="clear" w:color="auto" w:fill="FFFFFF"/>
        </w:rPr>
        <w:t>slučaju</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insolventnosti</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agencije</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datuma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njenog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izdavanja</w:t>
      </w:r>
      <w:proofErr w:type="spellEnd"/>
      <w:r w:rsidRPr="003721F4">
        <w:rPr>
          <w:rFonts w:ascii="Cambria" w:hAnsi="Cambria" w:cs="Arial"/>
          <w:i/>
          <w:iCs/>
          <w:color w:val="0A2360"/>
          <w:sz w:val="21"/>
          <w:szCs w:val="21"/>
          <w:shd w:val="clear" w:color="auto" w:fill="FFFFFF"/>
        </w:rPr>
        <w:t xml:space="preserve"> pa do </w:t>
      </w:r>
      <w:proofErr w:type="spellStart"/>
      <w:r w:rsidRPr="003721F4">
        <w:rPr>
          <w:rFonts w:ascii="Cambria" w:hAnsi="Cambria" w:cs="Arial"/>
          <w:i/>
          <w:iCs/>
          <w:color w:val="0A2360"/>
          <w:sz w:val="21"/>
          <w:szCs w:val="21"/>
          <w:shd w:val="clear" w:color="auto" w:fill="FFFFFF"/>
        </w:rPr>
        <w:t>završetka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turističkog</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putovanja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odnosno</w:t>
      </w:r>
      <w:proofErr w:type="spellEnd"/>
      <w:r w:rsidRPr="003721F4">
        <w:rPr>
          <w:rFonts w:ascii="Cambria" w:hAnsi="Cambria" w:cs="Arial"/>
          <w:i/>
          <w:iCs/>
          <w:color w:val="0A2360"/>
          <w:sz w:val="21"/>
          <w:szCs w:val="21"/>
          <w:shd w:val="clear" w:color="auto" w:fill="FFFFFF"/>
        </w:rPr>
        <w:t xml:space="preserve"> do </w:t>
      </w:r>
      <w:proofErr w:type="spellStart"/>
      <w:r w:rsidRPr="003721F4">
        <w:rPr>
          <w:rFonts w:ascii="Cambria" w:hAnsi="Cambria" w:cs="Arial"/>
          <w:i/>
          <w:iCs/>
          <w:color w:val="0A2360"/>
          <w:sz w:val="21"/>
          <w:szCs w:val="21"/>
          <w:shd w:val="clear" w:color="auto" w:fill="FFFFFF"/>
        </w:rPr>
        <w:t>povratka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Putnika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na</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ugovoreno</w:t>
      </w:r>
      <w:proofErr w:type="spellEnd"/>
      <w:r w:rsidRPr="003721F4">
        <w:rPr>
          <w:rFonts w:ascii="Cambria" w:hAnsi="Cambria" w:cs="Arial"/>
          <w:i/>
          <w:iCs/>
          <w:color w:val="0A2360"/>
          <w:sz w:val="21"/>
          <w:szCs w:val="21"/>
          <w:shd w:val="clear" w:color="auto" w:fill="FFFFFF"/>
        </w:rPr>
        <w:t xml:space="preserve"> </w:t>
      </w:r>
      <w:proofErr w:type="spellStart"/>
      <w:r w:rsidRPr="003721F4">
        <w:rPr>
          <w:rFonts w:ascii="Cambria" w:hAnsi="Cambria" w:cs="Arial"/>
          <w:i/>
          <w:iCs/>
          <w:color w:val="0A2360"/>
          <w:sz w:val="21"/>
          <w:szCs w:val="21"/>
          <w:shd w:val="clear" w:color="auto" w:fill="FFFFFF"/>
        </w:rPr>
        <w:t>odredište</w:t>
      </w:r>
      <w:proofErr w:type="spellEnd"/>
      <w:r w:rsidRPr="003721F4">
        <w:rPr>
          <w:rFonts w:ascii="Cambria" w:hAnsi="Cambria" w:cs="Arial"/>
          <w:i/>
          <w:iCs/>
          <w:color w:val="0A2360"/>
          <w:sz w:val="21"/>
          <w:szCs w:val="21"/>
          <w:shd w:val="clear" w:color="auto" w:fill="FFFFFF"/>
        </w:rPr>
        <w:t xml:space="preserve">. </w:t>
      </w:r>
      <w:r w:rsidRPr="003721F4">
        <w:rPr>
          <w:rFonts w:ascii="Cambria" w:hAnsi="Cambria" w:cs="Arial"/>
          <w:i/>
          <w:iCs/>
          <w:color w:val="0A2360"/>
          <w:sz w:val="21"/>
          <w:szCs w:val="21"/>
          <w:shd w:val="clear" w:color="auto" w:fill="FFFFFF"/>
          <w:lang w:val="pl-PL"/>
        </w:rPr>
        <w:t>Garancija po Polisi broj  30000053069 od 01.10.2025. MILENIJUM OSIGURANJE A.D.O. Garancija putovanja se aktivira bez odlaganja, odnosno u roku od 14 dana od dana nastanka osiguranog slučaja, kod „MILENIJUM OSIGURANJE ADO”, +381 11 7152 300, pisanim putem ili telegramom na adresu MILENIJUM OSIGURANJE ADO, Beograd, ul. Milutina Milankovića 3b ili na mail: </w:t>
      </w:r>
      <w:hyperlink r:id="rId8" w:history="1">
        <w:r w:rsidRPr="00760267">
          <w:rPr>
            <w:rStyle w:val="Hyperlink"/>
            <w:rFonts w:ascii="Cambria" w:hAnsi="Cambria" w:cs="Arial"/>
            <w:i/>
            <w:iCs/>
            <w:sz w:val="21"/>
            <w:szCs w:val="21"/>
            <w:shd w:val="clear" w:color="auto" w:fill="FFFFFF"/>
            <w:lang w:val="pl-PL"/>
          </w:rPr>
          <w:t>office@milenijum-osiguranje.rs</w:t>
        </w:r>
      </w:hyperlink>
      <w:r w:rsidRPr="003721F4">
        <w:rPr>
          <w:rFonts w:ascii="Cambria" w:hAnsi="Cambria" w:cs="Arial"/>
          <w:i/>
          <w:iCs/>
          <w:color w:val="0A2360"/>
          <w:sz w:val="21"/>
          <w:szCs w:val="21"/>
          <w:shd w:val="clear" w:color="auto" w:fill="FFFFFF"/>
          <w:lang w:val="pl-PL"/>
        </w:rPr>
        <w:t>.</w:t>
      </w:r>
    </w:p>
    <w:p w:rsidR="005D3C16" w:rsidRPr="003721F4" w:rsidRDefault="005D3C16" w:rsidP="005D3C16">
      <w:pPr>
        <w:spacing w:line="0" w:lineRule="atLeast"/>
        <w:ind w:left="-720"/>
        <w:jc w:val="center"/>
        <w:rPr>
          <w:rFonts w:ascii="Cambria" w:hAnsi="Cambria" w:cs="Cambria"/>
          <w:b/>
          <w:i/>
          <w:color w:val="09225F"/>
          <w:sz w:val="24"/>
          <w:szCs w:val="24"/>
          <w:lang w:val="pl-PL"/>
        </w:rPr>
      </w:pPr>
      <w:r w:rsidRPr="003721F4">
        <w:rPr>
          <w:rFonts w:ascii="Cambria" w:hAnsi="Cambria" w:cs="Cambria"/>
          <w:b/>
          <w:i/>
          <w:color w:val="09225F"/>
          <w:sz w:val="24"/>
          <w:szCs w:val="24"/>
          <w:lang w:val="pl-PL"/>
        </w:rPr>
        <w:t xml:space="preserve">Program broj </w:t>
      </w:r>
      <w:r w:rsidR="00653698">
        <w:rPr>
          <w:rFonts w:ascii="Cambria" w:hAnsi="Cambria" w:cs="Cambria"/>
          <w:b/>
          <w:i/>
          <w:color w:val="09225F"/>
          <w:sz w:val="24"/>
          <w:szCs w:val="24"/>
          <w:lang w:val="pl-PL"/>
        </w:rPr>
        <w:t>2</w:t>
      </w:r>
      <w:r w:rsidRPr="003721F4">
        <w:rPr>
          <w:rFonts w:ascii="Cambria" w:hAnsi="Cambria" w:cs="Cambria"/>
          <w:b/>
          <w:i/>
          <w:color w:val="09225F"/>
          <w:sz w:val="24"/>
          <w:szCs w:val="24"/>
          <w:lang w:val="pl-PL"/>
        </w:rPr>
        <w:t xml:space="preserve"> od</w:t>
      </w:r>
      <w:r>
        <w:rPr>
          <w:rFonts w:ascii="Cambria" w:hAnsi="Cambria" w:cs="Cambria"/>
          <w:b/>
          <w:i/>
          <w:color w:val="09225F"/>
          <w:sz w:val="24"/>
          <w:szCs w:val="24"/>
          <w:lang w:val="pl-PL"/>
        </w:rPr>
        <w:t xml:space="preserve"> </w:t>
      </w:r>
      <w:r w:rsidR="00653698">
        <w:rPr>
          <w:rFonts w:ascii="Cambria" w:hAnsi="Cambria" w:cs="Cambria"/>
          <w:b/>
          <w:i/>
          <w:color w:val="09225F"/>
          <w:sz w:val="24"/>
          <w:szCs w:val="24"/>
          <w:lang w:val="pl-PL"/>
        </w:rPr>
        <w:t>14.02</w:t>
      </w:r>
      <w:r w:rsidRPr="003721F4">
        <w:rPr>
          <w:rFonts w:ascii="Cambria" w:hAnsi="Cambria" w:cs="Cambria"/>
          <w:b/>
          <w:i/>
          <w:color w:val="09225F"/>
          <w:sz w:val="24"/>
          <w:szCs w:val="24"/>
          <w:lang w:val="pl-PL"/>
        </w:rPr>
        <w:t>.202</w:t>
      </w:r>
      <w:r w:rsidR="00653698">
        <w:rPr>
          <w:rFonts w:ascii="Cambria" w:hAnsi="Cambria" w:cs="Cambria"/>
          <w:b/>
          <w:i/>
          <w:color w:val="09225F"/>
          <w:sz w:val="24"/>
          <w:szCs w:val="24"/>
          <w:lang w:val="pl-PL"/>
        </w:rPr>
        <w:t>6</w:t>
      </w:r>
      <w:r w:rsidRPr="003721F4">
        <w:rPr>
          <w:rFonts w:ascii="Cambria" w:hAnsi="Cambria" w:cs="Cambria"/>
          <w:b/>
          <w:i/>
          <w:color w:val="09225F"/>
          <w:sz w:val="24"/>
          <w:szCs w:val="24"/>
          <w:lang w:val="pl-PL"/>
        </w:rPr>
        <w:t>.</w:t>
      </w:r>
    </w:p>
    <w:p w:rsidR="005D3C16" w:rsidRPr="003721F4" w:rsidRDefault="005D3C16" w:rsidP="005D3C16">
      <w:pPr>
        <w:jc w:val="center"/>
        <w:rPr>
          <w:rFonts w:ascii="Cambria" w:hAnsi="Cambria" w:cs="Cambria"/>
          <w:sz w:val="24"/>
          <w:szCs w:val="24"/>
          <w:lang w:val="pl-PL"/>
        </w:rPr>
      </w:pPr>
    </w:p>
    <w:p w:rsidR="000B606A" w:rsidRPr="00CD458C" w:rsidRDefault="000B606A">
      <w:pPr>
        <w:jc w:val="center"/>
        <w:rPr>
          <w:rFonts w:asciiTheme="majorHAnsi" w:hAnsiTheme="majorHAnsi" w:cs="Cambria"/>
          <w:sz w:val="24"/>
          <w:szCs w:val="24"/>
        </w:rPr>
      </w:pPr>
    </w:p>
    <w:sectPr w:rsidR="000B606A" w:rsidRPr="00CD458C" w:rsidSect="000B606A">
      <w:headerReference w:type="default" r:id="rId9"/>
      <w:footerReference w:type="default" r:id="rId10"/>
      <w:pgSz w:w="12240" w:h="15840"/>
      <w:pgMar w:top="1440" w:right="72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713" w:rsidRDefault="00E10713">
      <w:pPr>
        <w:spacing w:line="240" w:lineRule="auto"/>
      </w:pPr>
      <w:r>
        <w:separator/>
      </w:r>
    </w:p>
  </w:endnote>
  <w:endnote w:type="continuationSeparator" w:id="1">
    <w:p w:rsidR="00E10713" w:rsidRDefault="00E107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726342"/>
    </w:sdtPr>
    <w:sdtContent>
      <w:p w:rsidR="00E10713" w:rsidRDefault="006943E1">
        <w:pPr>
          <w:pStyle w:val="Footer"/>
          <w:jc w:val="right"/>
        </w:pPr>
        <w:r>
          <w:fldChar w:fldCharType="begin"/>
        </w:r>
        <w:r w:rsidR="006E4962">
          <w:instrText xml:space="preserve"> PAGE   \* MERGEFORMAT </w:instrText>
        </w:r>
        <w:r>
          <w:fldChar w:fldCharType="separate"/>
        </w:r>
        <w:r w:rsidR="00591AF9">
          <w:rPr>
            <w:noProof/>
          </w:rPr>
          <w:t>2</w:t>
        </w:r>
        <w:r>
          <w:rPr>
            <w:noProof/>
          </w:rPr>
          <w:fldChar w:fldCharType="end"/>
        </w:r>
      </w:p>
    </w:sdtContent>
  </w:sdt>
  <w:p w:rsidR="00E10713" w:rsidRDefault="00E107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713" w:rsidRDefault="00E10713">
      <w:pPr>
        <w:spacing w:after="0"/>
      </w:pPr>
      <w:r>
        <w:separator/>
      </w:r>
    </w:p>
  </w:footnote>
  <w:footnote w:type="continuationSeparator" w:id="1">
    <w:p w:rsidR="00E10713" w:rsidRDefault="00E1071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6" w:rsidRDefault="005D3C16" w:rsidP="005D3C16">
    <w:pPr>
      <w:pStyle w:val="Header"/>
      <w:tabs>
        <w:tab w:val="clear" w:pos="4680"/>
        <w:tab w:val="clear" w:pos="9360"/>
      </w:tabs>
      <w:jc w:val="right"/>
      <w:rPr>
        <w:b/>
        <w:color w:val="365F91" w:themeColor="accent1" w:themeShade="BF"/>
        <w:sz w:val="28"/>
      </w:rPr>
    </w:pPr>
    <w:r>
      <w:rPr>
        <w:b/>
        <w:noProof/>
        <w:color w:val="365F91" w:themeColor="accent1" w:themeShade="BF"/>
        <w:sz w:val="28"/>
      </w:rPr>
      <w:drawing>
        <wp:anchor distT="0" distB="0" distL="114300" distR="114300" simplePos="0" relativeHeight="251658752" behindDoc="1" locked="0" layoutInCell="1" allowOverlap="1">
          <wp:simplePos x="0" y="0"/>
          <wp:positionH relativeFrom="column">
            <wp:posOffset>-323850</wp:posOffset>
          </wp:positionH>
          <wp:positionV relativeFrom="paragraph">
            <wp:posOffset>85725</wp:posOffset>
          </wp:positionV>
          <wp:extent cx="2314575" cy="895350"/>
          <wp:effectExtent l="19050" t="0" r="0" b="0"/>
          <wp:wrapNone/>
          <wp:docPr id="2" name="Picture 0" descr="HEDONIK znak 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HEDONIK znak logotip.png"/>
                  <pic:cNvPicPr>
                    <a:picLocks noChangeAspect="1"/>
                  </pic:cNvPicPr>
                </pic:nvPicPr>
                <pic:blipFill>
                  <a:blip r:embed="rId1"/>
                  <a:stretch>
                    <a:fillRect/>
                  </a:stretch>
                </pic:blipFill>
                <pic:spPr>
                  <a:xfrm>
                    <a:off x="0" y="0"/>
                    <a:ext cx="2314575" cy="895350"/>
                  </a:xfrm>
                  <a:prstGeom prst="rect">
                    <a:avLst/>
                  </a:prstGeom>
                </pic:spPr>
              </pic:pic>
            </a:graphicData>
          </a:graphic>
        </wp:anchor>
      </w:drawing>
    </w:r>
    <w:r>
      <w:rPr>
        <w:b/>
        <w:color w:val="365F91" w:themeColor="accent1" w:themeShade="BF"/>
        <w:sz w:val="28"/>
      </w:rPr>
      <w:t>HEDONIC TRAVEL D. O. O.</w:t>
    </w:r>
  </w:p>
  <w:p w:rsidR="005D3C16" w:rsidRDefault="005D3C16" w:rsidP="005D3C16">
    <w:pPr>
      <w:pStyle w:val="Header"/>
      <w:tabs>
        <w:tab w:val="clear" w:pos="4680"/>
        <w:tab w:val="clear" w:pos="9360"/>
      </w:tabs>
      <w:jc w:val="right"/>
      <w:rPr>
        <w:b/>
        <w:color w:val="365F91" w:themeColor="accent1" w:themeShade="BF"/>
        <w:sz w:val="20"/>
      </w:rPr>
    </w:pPr>
    <w:proofErr w:type="spellStart"/>
    <w:r>
      <w:rPr>
        <w:b/>
        <w:color w:val="365F91" w:themeColor="accent1" w:themeShade="BF"/>
        <w:sz w:val="20"/>
      </w:rPr>
      <w:t>Gavrila</w:t>
    </w:r>
    <w:proofErr w:type="spellEnd"/>
    <w:r>
      <w:rPr>
        <w:b/>
        <w:color w:val="365F91" w:themeColor="accent1" w:themeShade="BF"/>
        <w:sz w:val="20"/>
      </w:rPr>
      <w:t xml:space="preserve"> </w:t>
    </w:r>
    <w:proofErr w:type="spellStart"/>
    <w:r>
      <w:rPr>
        <w:b/>
        <w:color w:val="365F91" w:themeColor="accent1" w:themeShade="BF"/>
        <w:sz w:val="20"/>
      </w:rPr>
      <w:t>Principa</w:t>
    </w:r>
    <w:proofErr w:type="spellEnd"/>
    <w:r>
      <w:rPr>
        <w:b/>
        <w:color w:val="365F91" w:themeColor="accent1" w:themeShade="BF"/>
        <w:sz w:val="20"/>
      </w:rPr>
      <w:t xml:space="preserve"> br. 52, 11000 Beograd</w:t>
    </w:r>
  </w:p>
  <w:p w:rsidR="005D3C16" w:rsidRDefault="005D3C16" w:rsidP="005D3C16">
    <w:pPr>
      <w:pStyle w:val="Header"/>
      <w:tabs>
        <w:tab w:val="clear" w:pos="4680"/>
        <w:tab w:val="clear" w:pos="9360"/>
      </w:tabs>
      <w:ind w:left="1440"/>
      <w:jc w:val="right"/>
      <w:rPr>
        <w:b/>
        <w:color w:val="365F91" w:themeColor="accent1" w:themeShade="BF"/>
        <w:sz w:val="20"/>
      </w:rPr>
    </w:pP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r>
    <w:r>
      <w:rPr>
        <w:b/>
        <w:color w:val="365F91" w:themeColor="accent1" w:themeShade="BF"/>
        <w:sz w:val="20"/>
      </w:rPr>
      <w:tab/>
      <w:t xml:space="preserve">             </w:t>
    </w:r>
    <w:proofErr w:type="spellStart"/>
    <w:r>
      <w:rPr>
        <w:b/>
        <w:color w:val="365F91" w:themeColor="accent1" w:themeShade="BF"/>
        <w:sz w:val="20"/>
      </w:rPr>
      <w:t>Licenca</w:t>
    </w:r>
    <w:proofErr w:type="spellEnd"/>
    <w:r>
      <w:rPr>
        <w:b/>
        <w:color w:val="365F91" w:themeColor="accent1" w:themeShade="BF"/>
        <w:sz w:val="20"/>
      </w:rPr>
      <w:t xml:space="preserve"> A </w:t>
    </w:r>
    <w:proofErr w:type="spellStart"/>
    <w:r>
      <w:rPr>
        <w:b/>
        <w:color w:val="365F91" w:themeColor="accent1" w:themeShade="BF"/>
        <w:sz w:val="20"/>
      </w:rPr>
      <w:t>kategorije</w:t>
    </w:r>
    <w:proofErr w:type="spellEnd"/>
    <w:r>
      <w:rPr>
        <w:b/>
        <w:color w:val="365F91" w:themeColor="accent1" w:themeShade="BF"/>
        <w:sz w:val="20"/>
      </w:rPr>
      <w:t xml:space="preserve"> OTP 103/2021 </w:t>
    </w:r>
    <w:proofErr w:type="spellStart"/>
    <w:r>
      <w:rPr>
        <w:b/>
        <w:color w:val="365F91" w:themeColor="accent1" w:themeShade="BF"/>
        <w:sz w:val="20"/>
      </w:rPr>
      <w:t>od</w:t>
    </w:r>
    <w:proofErr w:type="spellEnd"/>
    <w:r>
      <w:rPr>
        <w:b/>
        <w:color w:val="365F91" w:themeColor="accent1" w:themeShade="BF"/>
        <w:sz w:val="20"/>
      </w:rPr>
      <w:t xml:space="preserve"> 08.10.2021. </w:t>
    </w:r>
    <w:proofErr w:type="gramStart"/>
    <w:r>
      <w:rPr>
        <w:b/>
        <w:color w:val="365F91" w:themeColor="accent1" w:themeShade="BF"/>
        <w:sz w:val="20"/>
      </w:rPr>
      <w:t>go</w:t>
    </w:r>
    <w:proofErr w:type="gramEnd"/>
    <w:r>
      <w:rPr>
        <w:b/>
        <w:color w:val="365F91" w:themeColor="accent1" w:themeShade="BF"/>
        <w:sz w:val="20"/>
      </w:rPr>
      <w:tab/>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PIB: 101440972; MB: 17038001</w:t>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 xml:space="preserve">T: +381 11 366 00 22; M: +381 60 366 00 22 </w:t>
    </w:r>
  </w:p>
  <w:p w:rsidR="005D3C16" w:rsidRDefault="005D3C16" w:rsidP="005D3C16">
    <w:pPr>
      <w:pStyle w:val="Header"/>
      <w:tabs>
        <w:tab w:val="clear" w:pos="4680"/>
        <w:tab w:val="clear" w:pos="9360"/>
      </w:tabs>
      <w:jc w:val="right"/>
      <w:rPr>
        <w:b/>
        <w:color w:val="365F91" w:themeColor="accent1" w:themeShade="BF"/>
        <w:sz w:val="20"/>
      </w:rPr>
    </w:pPr>
    <w:proofErr w:type="spellStart"/>
    <w:r>
      <w:rPr>
        <w:b/>
        <w:color w:val="365F91" w:themeColor="accent1" w:themeShade="BF"/>
        <w:sz w:val="20"/>
      </w:rPr>
      <w:t>Račun</w:t>
    </w:r>
    <w:proofErr w:type="spellEnd"/>
    <w:r>
      <w:rPr>
        <w:b/>
        <w:color w:val="365F91" w:themeColor="accent1" w:themeShade="BF"/>
        <w:sz w:val="20"/>
      </w:rPr>
      <w:t>: 160 – 417069 – 72</w:t>
    </w:r>
  </w:p>
  <w:p w:rsidR="005D3C16" w:rsidRDefault="005D3C16" w:rsidP="005D3C16">
    <w:pPr>
      <w:pStyle w:val="Header"/>
      <w:tabs>
        <w:tab w:val="clear" w:pos="4680"/>
        <w:tab w:val="clear" w:pos="9360"/>
      </w:tabs>
      <w:jc w:val="right"/>
      <w:rPr>
        <w:b/>
        <w:color w:val="365F91" w:themeColor="accent1" w:themeShade="BF"/>
        <w:sz w:val="20"/>
      </w:rPr>
    </w:pPr>
    <w:r>
      <w:rPr>
        <w:b/>
        <w:color w:val="365F91" w:themeColor="accent1" w:themeShade="BF"/>
        <w:sz w:val="20"/>
      </w:rPr>
      <w:t xml:space="preserve">Email: </w:t>
    </w:r>
    <w:proofErr w:type="gramStart"/>
    <w:r>
      <w:rPr>
        <w:b/>
        <w:color w:val="365F91" w:themeColor="accent1" w:themeShade="BF"/>
        <w:sz w:val="20"/>
      </w:rPr>
      <w:t>info@hedonictravel.rs ;</w:t>
    </w:r>
    <w:proofErr w:type="gramEnd"/>
    <w:r>
      <w:rPr>
        <w:b/>
        <w:color w:val="365F91" w:themeColor="accent1" w:themeShade="BF"/>
        <w:sz w:val="20"/>
      </w:rPr>
      <w:t xml:space="preserve"> website: </w:t>
    </w:r>
    <w:hyperlink r:id="rId2" w:history="1">
      <w:r>
        <w:rPr>
          <w:rStyle w:val="Hyperlink"/>
          <w:b/>
          <w:color w:val="365F91" w:themeColor="accent1" w:themeShade="BF"/>
          <w:sz w:val="20"/>
        </w:rPr>
        <w:t>www.hedonictravel.rs</w:t>
      </w:r>
    </w:hyperlink>
  </w:p>
  <w:p w:rsidR="005D3C16" w:rsidRDefault="005D3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5D24C3"/>
    <w:multiLevelType w:val="singleLevel"/>
    <w:tmpl w:val="E15D24C3"/>
    <w:lvl w:ilvl="0">
      <w:start w:val="2"/>
      <w:numFmt w:val="decimal"/>
      <w:suff w:val="space"/>
      <w:lvlText w:val="%1."/>
      <w:lvlJc w:val="left"/>
    </w:lvl>
  </w:abstractNum>
  <w:abstractNum w:abstractNumId="1">
    <w:nsid w:val="058B4BA3"/>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nsid w:val="1C146D31"/>
    <w:multiLevelType w:val="multilevel"/>
    <w:tmpl w:val="058B4BA3"/>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3">
    <w:nsid w:val="24C71303"/>
    <w:multiLevelType w:val="hybridMultilevel"/>
    <w:tmpl w:val="FFFFFFFF"/>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4">
    <w:nsid w:val="25ED1C32"/>
    <w:multiLevelType w:val="multilevel"/>
    <w:tmpl w:val="B698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44530"/>
    <w:multiLevelType w:val="multilevel"/>
    <w:tmpl w:val="563445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nsid w:val="60920AF9"/>
    <w:multiLevelType w:val="multilevel"/>
    <w:tmpl w:val="60920AF9"/>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7">
    <w:nsid w:val="6728425D"/>
    <w:multiLevelType w:val="multilevel"/>
    <w:tmpl w:val="6728425D"/>
    <w:lvl w:ilvl="0">
      <w:numFmt w:val="bullet"/>
      <w:lvlText w:val="-"/>
      <w:lvlJc w:val="left"/>
      <w:pPr>
        <w:ind w:left="100" w:hanging="132"/>
      </w:pPr>
      <w:rPr>
        <w:rFonts w:ascii="Cambria" w:eastAsia="Cambria" w:hAnsi="Cambria" w:cs="Cambria" w:hint="default"/>
        <w:color w:val="09225F"/>
        <w:w w:val="100"/>
        <w:sz w:val="24"/>
        <w:szCs w:val="24"/>
        <w:lang w:val="hr-H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E2A5DA1"/>
    <w:multiLevelType w:val="multilevel"/>
    <w:tmpl w:val="7E2A5DA1"/>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6"/>
  </w:num>
  <w:num w:numId="6">
    <w:abstractNumId w:val="5"/>
  </w:num>
  <w:num w:numId="7">
    <w:abstractNumId w:val="3"/>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091E"/>
    <w:rsid w:val="000055CD"/>
    <w:rsid w:val="00010294"/>
    <w:rsid w:val="000171D0"/>
    <w:rsid w:val="000B606A"/>
    <w:rsid w:val="000B633A"/>
    <w:rsid w:val="000D70C4"/>
    <w:rsid w:val="000F72A4"/>
    <w:rsid w:val="001277DD"/>
    <w:rsid w:val="00140DE9"/>
    <w:rsid w:val="00193ECF"/>
    <w:rsid w:val="00194941"/>
    <w:rsid w:val="001C5BE2"/>
    <w:rsid w:val="001D0AC5"/>
    <w:rsid w:val="001E27E2"/>
    <w:rsid w:val="002054A0"/>
    <w:rsid w:val="002143D3"/>
    <w:rsid w:val="00215974"/>
    <w:rsid w:val="00264C11"/>
    <w:rsid w:val="002B790C"/>
    <w:rsid w:val="002C198F"/>
    <w:rsid w:val="002E1734"/>
    <w:rsid w:val="002F7D21"/>
    <w:rsid w:val="00330317"/>
    <w:rsid w:val="00351E00"/>
    <w:rsid w:val="00373276"/>
    <w:rsid w:val="003764FE"/>
    <w:rsid w:val="00392A4B"/>
    <w:rsid w:val="00392ECB"/>
    <w:rsid w:val="003F081D"/>
    <w:rsid w:val="003F2920"/>
    <w:rsid w:val="00410189"/>
    <w:rsid w:val="00467F72"/>
    <w:rsid w:val="00480858"/>
    <w:rsid w:val="004A05CE"/>
    <w:rsid w:val="004A7D8C"/>
    <w:rsid w:val="004C1DF6"/>
    <w:rsid w:val="00500ED8"/>
    <w:rsid w:val="00514B70"/>
    <w:rsid w:val="0052570F"/>
    <w:rsid w:val="005303FB"/>
    <w:rsid w:val="005323D4"/>
    <w:rsid w:val="00582397"/>
    <w:rsid w:val="0058243D"/>
    <w:rsid w:val="00582BC0"/>
    <w:rsid w:val="00591AF9"/>
    <w:rsid w:val="005A5BA0"/>
    <w:rsid w:val="005B274A"/>
    <w:rsid w:val="005D2656"/>
    <w:rsid w:val="005D3C16"/>
    <w:rsid w:val="005E3ED5"/>
    <w:rsid w:val="005E481A"/>
    <w:rsid w:val="005F4F88"/>
    <w:rsid w:val="00606ED1"/>
    <w:rsid w:val="00636BA5"/>
    <w:rsid w:val="00637B8E"/>
    <w:rsid w:val="00641D7A"/>
    <w:rsid w:val="00653698"/>
    <w:rsid w:val="0067397A"/>
    <w:rsid w:val="00677FB8"/>
    <w:rsid w:val="006943E1"/>
    <w:rsid w:val="006B2667"/>
    <w:rsid w:val="006D0253"/>
    <w:rsid w:val="006E4962"/>
    <w:rsid w:val="006F20E1"/>
    <w:rsid w:val="007976F4"/>
    <w:rsid w:val="007F39F2"/>
    <w:rsid w:val="00803437"/>
    <w:rsid w:val="00804683"/>
    <w:rsid w:val="0081091E"/>
    <w:rsid w:val="008260A1"/>
    <w:rsid w:val="00827F5C"/>
    <w:rsid w:val="008305D0"/>
    <w:rsid w:val="00850F1F"/>
    <w:rsid w:val="00860DCA"/>
    <w:rsid w:val="00862359"/>
    <w:rsid w:val="00864C1C"/>
    <w:rsid w:val="008C4194"/>
    <w:rsid w:val="008F533C"/>
    <w:rsid w:val="0092157A"/>
    <w:rsid w:val="00925447"/>
    <w:rsid w:val="00957D6F"/>
    <w:rsid w:val="009B6AE1"/>
    <w:rsid w:val="00A07F8E"/>
    <w:rsid w:val="00A2336B"/>
    <w:rsid w:val="00A771E4"/>
    <w:rsid w:val="00AD0267"/>
    <w:rsid w:val="00AD72EE"/>
    <w:rsid w:val="00B10D8A"/>
    <w:rsid w:val="00B2359A"/>
    <w:rsid w:val="00B31C68"/>
    <w:rsid w:val="00B51A8A"/>
    <w:rsid w:val="00B805EE"/>
    <w:rsid w:val="00BD5F47"/>
    <w:rsid w:val="00BE3D7C"/>
    <w:rsid w:val="00BF3A10"/>
    <w:rsid w:val="00C22654"/>
    <w:rsid w:val="00C90376"/>
    <w:rsid w:val="00C967B0"/>
    <w:rsid w:val="00CA53FB"/>
    <w:rsid w:val="00CC2510"/>
    <w:rsid w:val="00CD458C"/>
    <w:rsid w:val="00D12938"/>
    <w:rsid w:val="00D17F1B"/>
    <w:rsid w:val="00D3099F"/>
    <w:rsid w:val="00D32720"/>
    <w:rsid w:val="00D55921"/>
    <w:rsid w:val="00E05063"/>
    <w:rsid w:val="00E10713"/>
    <w:rsid w:val="00E20DC9"/>
    <w:rsid w:val="00E226DE"/>
    <w:rsid w:val="00E231AA"/>
    <w:rsid w:val="00E262F4"/>
    <w:rsid w:val="00E574BC"/>
    <w:rsid w:val="00E7313A"/>
    <w:rsid w:val="00E767BE"/>
    <w:rsid w:val="00E80774"/>
    <w:rsid w:val="00E84093"/>
    <w:rsid w:val="00EB1412"/>
    <w:rsid w:val="00EC73C7"/>
    <w:rsid w:val="00F00553"/>
    <w:rsid w:val="00F10B03"/>
    <w:rsid w:val="00F513CA"/>
    <w:rsid w:val="00F72740"/>
    <w:rsid w:val="0ECF17FF"/>
    <w:rsid w:val="1991608E"/>
    <w:rsid w:val="6685598E"/>
    <w:rsid w:val="7D8341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6A"/>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B60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60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9254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606A"/>
    <w:pPr>
      <w:widowControl w:val="0"/>
      <w:autoSpaceDE w:val="0"/>
      <w:autoSpaceDN w:val="0"/>
      <w:spacing w:after="0" w:line="240" w:lineRule="auto"/>
      <w:ind w:left="100"/>
    </w:pPr>
    <w:rPr>
      <w:rFonts w:ascii="Cambria" w:eastAsia="Cambria" w:hAnsi="Cambria" w:cs="Cambria"/>
      <w:sz w:val="24"/>
      <w:szCs w:val="24"/>
      <w:lang w:val="hr-HR"/>
    </w:rPr>
  </w:style>
  <w:style w:type="character" w:styleId="Emphasis">
    <w:name w:val="Emphasis"/>
    <w:basedOn w:val="DefaultParagraphFont"/>
    <w:uiPriority w:val="20"/>
    <w:qFormat/>
    <w:rsid w:val="000B606A"/>
    <w:rPr>
      <w:i/>
      <w:iCs/>
    </w:rPr>
  </w:style>
  <w:style w:type="paragraph" w:styleId="Footer">
    <w:name w:val="footer"/>
    <w:basedOn w:val="Normal"/>
    <w:link w:val="FooterChar"/>
    <w:uiPriority w:val="99"/>
    <w:unhideWhenUsed/>
    <w:rsid w:val="000B606A"/>
    <w:pPr>
      <w:tabs>
        <w:tab w:val="center" w:pos="4680"/>
        <w:tab w:val="right" w:pos="9360"/>
      </w:tabs>
      <w:spacing w:after="0" w:line="240" w:lineRule="auto"/>
    </w:pPr>
  </w:style>
  <w:style w:type="paragraph" w:styleId="Header">
    <w:name w:val="header"/>
    <w:basedOn w:val="Normal"/>
    <w:link w:val="HeaderChar"/>
    <w:uiPriority w:val="99"/>
    <w:unhideWhenUsed/>
    <w:qFormat/>
    <w:rsid w:val="000B606A"/>
    <w:pPr>
      <w:tabs>
        <w:tab w:val="center" w:pos="4680"/>
        <w:tab w:val="right" w:pos="9360"/>
      </w:tabs>
      <w:spacing w:after="0" w:line="240" w:lineRule="auto"/>
    </w:pPr>
  </w:style>
  <w:style w:type="character" w:styleId="Hyperlink">
    <w:name w:val="Hyperlink"/>
    <w:basedOn w:val="DefaultParagraphFont"/>
    <w:uiPriority w:val="99"/>
    <w:unhideWhenUsed/>
    <w:qFormat/>
    <w:rsid w:val="000B606A"/>
    <w:rPr>
      <w:color w:val="0000FF"/>
      <w:u w:val="single"/>
    </w:rPr>
  </w:style>
  <w:style w:type="paragraph" w:styleId="NormalWeb">
    <w:name w:val="Normal (Web)"/>
    <w:basedOn w:val="Normal"/>
    <w:uiPriority w:val="99"/>
    <w:unhideWhenUsed/>
    <w:qFormat/>
    <w:rsid w:val="000B60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606A"/>
    <w:rPr>
      <w:b/>
      <w:bCs/>
    </w:rPr>
  </w:style>
  <w:style w:type="table" w:styleId="MediumGrid1-Accent1">
    <w:name w:val="Medium Grid 1 Accent 1"/>
    <w:basedOn w:val="TableNormal"/>
    <w:uiPriority w:val="67"/>
    <w:rsid w:val="000B606A"/>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0B606A"/>
    <w:rPr>
      <w:rFonts w:ascii="Times New Roman" w:eastAsia="Times New Roman" w:hAnsi="Times New Roman" w:cs="Times New Roman"/>
      <w:b/>
      <w:bCs/>
      <w:sz w:val="27"/>
      <w:szCs w:val="27"/>
    </w:rPr>
  </w:style>
  <w:style w:type="paragraph" w:styleId="ListParagraph">
    <w:name w:val="List Paragraph"/>
    <w:basedOn w:val="Normal"/>
    <w:uiPriority w:val="1"/>
    <w:qFormat/>
    <w:rsid w:val="000B606A"/>
    <w:pPr>
      <w:ind w:left="720"/>
      <w:contextualSpacing/>
    </w:pPr>
  </w:style>
  <w:style w:type="character" w:customStyle="1" w:styleId="Heading2Char">
    <w:name w:val="Heading 2 Char"/>
    <w:basedOn w:val="DefaultParagraphFont"/>
    <w:link w:val="Heading2"/>
    <w:uiPriority w:val="9"/>
    <w:semiHidden/>
    <w:rsid w:val="000B606A"/>
    <w:rPr>
      <w:rFonts w:asciiTheme="majorHAnsi" w:eastAsiaTheme="majorEastAsia" w:hAnsiTheme="majorHAnsi" w:cstheme="majorBidi"/>
      <w:b/>
      <w:bCs/>
      <w:color w:val="4F81BD" w:themeColor="accent1"/>
      <w:sz w:val="26"/>
      <w:szCs w:val="26"/>
    </w:rPr>
  </w:style>
  <w:style w:type="character" w:customStyle="1" w:styleId="BodyTextChar">
    <w:name w:val="Body Text Char"/>
    <w:basedOn w:val="DefaultParagraphFont"/>
    <w:link w:val="BodyText"/>
    <w:uiPriority w:val="1"/>
    <w:qFormat/>
    <w:rsid w:val="000B606A"/>
    <w:rPr>
      <w:rFonts w:ascii="Cambria" w:eastAsia="Cambria" w:hAnsi="Cambria" w:cs="Cambria"/>
      <w:sz w:val="24"/>
      <w:szCs w:val="24"/>
      <w:lang w:val="hr-HR"/>
    </w:rPr>
  </w:style>
  <w:style w:type="character" w:customStyle="1" w:styleId="y2iqfc">
    <w:name w:val="y2iqfc"/>
    <w:basedOn w:val="DefaultParagraphFont"/>
    <w:rsid w:val="000B606A"/>
  </w:style>
  <w:style w:type="paragraph" w:styleId="NoSpacing">
    <w:name w:val="No Spacing"/>
    <w:uiPriority w:val="1"/>
    <w:qFormat/>
    <w:rsid w:val="000B606A"/>
    <w:pPr>
      <w:widowControl w:val="0"/>
      <w:autoSpaceDE w:val="0"/>
      <w:autoSpaceDN w:val="0"/>
    </w:pPr>
    <w:rPr>
      <w:rFonts w:ascii="Cambria" w:eastAsia="Cambria" w:hAnsi="Cambria" w:cs="Cambria"/>
      <w:sz w:val="22"/>
      <w:szCs w:val="22"/>
      <w:lang w:val="hr-HR"/>
    </w:rPr>
  </w:style>
  <w:style w:type="character" w:customStyle="1" w:styleId="HeaderChar">
    <w:name w:val="Header Char"/>
    <w:basedOn w:val="DefaultParagraphFont"/>
    <w:link w:val="Header"/>
    <w:uiPriority w:val="99"/>
    <w:rsid w:val="000B606A"/>
  </w:style>
  <w:style w:type="character" w:customStyle="1" w:styleId="FooterChar">
    <w:name w:val="Footer Char"/>
    <w:basedOn w:val="DefaultParagraphFont"/>
    <w:link w:val="Footer"/>
    <w:uiPriority w:val="99"/>
    <w:rsid w:val="000B606A"/>
  </w:style>
  <w:style w:type="paragraph" w:styleId="BalloonText">
    <w:name w:val="Balloon Text"/>
    <w:basedOn w:val="Normal"/>
    <w:link w:val="BalloonTextChar"/>
    <w:uiPriority w:val="99"/>
    <w:semiHidden/>
    <w:unhideWhenUsed/>
    <w:rsid w:val="00D30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9F"/>
    <w:rPr>
      <w:rFonts w:ascii="Tahoma" w:hAnsi="Tahoma" w:cs="Tahoma"/>
      <w:sz w:val="16"/>
      <w:szCs w:val="16"/>
    </w:rPr>
  </w:style>
  <w:style w:type="character" w:customStyle="1" w:styleId="Heading5Char">
    <w:name w:val="Heading 5 Char"/>
    <w:basedOn w:val="DefaultParagraphFont"/>
    <w:link w:val="Heading5"/>
    <w:uiPriority w:val="9"/>
    <w:rsid w:val="00925447"/>
    <w:rPr>
      <w:rFonts w:asciiTheme="majorHAnsi" w:eastAsiaTheme="majorEastAsia" w:hAnsiTheme="majorHAnsi" w:cstheme="majorBidi"/>
      <w:color w:val="243F60" w:themeColor="accent1" w:themeShade="7F"/>
      <w:sz w:val="22"/>
      <w:szCs w:val="22"/>
    </w:rPr>
  </w:style>
</w:styles>
</file>

<file path=word/webSettings.xml><?xml version="1.0" encoding="utf-8"?>
<w:webSettings xmlns:r="http://schemas.openxmlformats.org/officeDocument/2006/relationships" xmlns:w="http://schemas.openxmlformats.org/wordprocessingml/2006/main">
  <w:divs>
    <w:div w:id="109134125">
      <w:bodyDiv w:val="1"/>
      <w:marLeft w:val="0"/>
      <w:marRight w:val="0"/>
      <w:marTop w:val="0"/>
      <w:marBottom w:val="0"/>
      <w:divBdr>
        <w:top w:val="none" w:sz="0" w:space="0" w:color="auto"/>
        <w:left w:val="none" w:sz="0" w:space="0" w:color="auto"/>
        <w:bottom w:val="none" w:sz="0" w:space="0" w:color="auto"/>
        <w:right w:val="none" w:sz="0" w:space="0" w:color="auto"/>
      </w:divBdr>
    </w:div>
    <w:div w:id="125585066">
      <w:bodyDiv w:val="1"/>
      <w:marLeft w:val="0"/>
      <w:marRight w:val="0"/>
      <w:marTop w:val="0"/>
      <w:marBottom w:val="0"/>
      <w:divBdr>
        <w:top w:val="none" w:sz="0" w:space="0" w:color="auto"/>
        <w:left w:val="none" w:sz="0" w:space="0" w:color="auto"/>
        <w:bottom w:val="none" w:sz="0" w:space="0" w:color="auto"/>
        <w:right w:val="none" w:sz="0" w:space="0" w:color="auto"/>
      </w:divBdr>
    </w:div>
    <w:div w:id="306983218">
      <w:bodyDiv w:val="1"/>
      <w:marLeft w:val="0"/>
      <w:marRight w:val="0"/>
      <w:marTop w:val="0"/>
      <w:marBottom w:val="0"/>
      <w:divBdr>
        <w:top w:val="none" w:sz="0" w:space="0" w:color="auto"/>
        <w:left w:val="none" w:sz="0" w:space="0" w:color="auto"/>
        <w:bottom w:val="none" w:sz="0" w:space="0" w:color="auto"/>
        <w:right w:val="none" w:sz="0" w:space="0" w:color="auto"/>
      </w:divBdr>
    </w:div>
    <w:div w:id="702635237">
      <w:bodyDiv w:val="1"/>
      <w:marLeft w:val="0"/>
      <w:marRight w:val="0"/>
      <w:marTop w:val="0"/>
      <w:marBottom w:val="0"/>
      <w:divBdr>
        <w:top w:val="none" w:sz="0" w:space="0" w:color="auto"/>
        <w:left w:val="none" w:sz="0" w:space="0" w:color="auto"/>
        <w:bottom w:val="none" w:sz="0" w:space="0" w:color="auto"/>
        <w:right w:val="none" w:sz="0" w:space="0" w:color="auto"/>
      </w:divBdr>
    </w:div>
    <w:div w:id="1323653798">
      <w:bodyDiv w:val="1"/>
      <w:marLeft w:val="0"/>
      <w:marRight w:val="0"/>
      <w:marTop w:val="0"/>
      <w:marBottom w:val="0"/>
      <w:divBdr>
        <w:top w:val="none" w:sz="0" w:space="0" w:color="auto"/>
        <w:left w:val="none" w:sz="0" w:space="0" w:color="auto"/>
        <w:bottom w:val="none" w:sz="0" w:space="0" w:color="auto"/>
        <w:right w:val="none" w:sz="0" w:space="0" w:color="auto"/>
      </w:divBdr>
    </w:div>
    <w:div w:id="1637644325">
      <w:bodyDiv w:val="1"/>
      <w:marLeft w:val="0"/>
      <w:marRight w:val="0"/>
      <w:marTop w:val="0"/>
      <w:marBottom w:val="0"/>
      <w:divBdr>
        <w:top w:val="none" w:sz="0" w:space="0" w:color="auto"/>
        <w:left w:val="none" w:sz="0" w:space="0" w:color="auto"/>
        <w:bottom w:val="none" w:sz="0" w:space="0" w:color="auto"/>
        <w:right w:val="none" w:sz="0" w:space="0" w:color="auto"/>
      </w:divBdr>
    </w:div>
    <w:div w:id="1652752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milenijum-osiguranj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hedonictravel.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C8E88-02BA-4583-B6CC-5D237775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HEDONIC</cp:lastModifiedBy>
  <cp:revision>46</cp:revision>
  <cp:lastPrinted>2026-05-11T12:11:00Z</cp:lastPrinted>
  <dcterms:created xsi:type="dcterms:W3CDTF">2023-09-16T07:51:00Z</dcterms:created>
  <dcterms:modified xsi:type="dcterms:W3CDTF">2026-05-11T12:11:00Z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B1151A03BFB6411E9369720B7753DA1A_12</vt:lpwstr>
  </property>
</Properties>
</file>